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7DB" w:rsidRPr="00F87D5F" w:rsidRDefault="00B307DB" w:rsidP="006333B1">
      <w:pPr>
        <w:rPr>
          <w:i/>
          <w:color w:val="000000"/>
        </w:rPr>
      </w:pPr>
      <w:r w:rsidRPr="00F87D5F">
        <w:rPr>
          <w:i/>
          <w:color w:val="000000"/>
        </w:rPr>
        <w:t xml:space="preserve"> </w:t>
      </w:r>
    </w:p>
    <w:p w:rsidR="00AB4534" w:rsidRPr="00F87D5F" w:rsidRDefault="00AB4534" w:rsidP="00AB4534">
      <w:pPr>
        <w:jc w:val="right"/>
        <w:rPr>
          <w:i/>
        </w:rPr>
      </w:pPr>
      <w:r w:rsidRPr="00F87D5F">
        <w:rPr>
          <w:i/>
        </w:rPr>
        <w:t>Приложение 9</w:t>
      </w:r>
    </w:p>
    <w:p w:rsidR="00AB4534" w:rsidRPr="00F87D5F" w:rsidRDefault="00A00972" w:rsidP="00AB4534">
      <w:pPr>
        <w:jc w:val="right"/>
        <w:rPr>
          <w:i/>
        </w:rPr>
      </w:pPr>
      <w:proofErr w:type="gramStart"/>
      <w:r>
        <w:rPr>
          <w:i/>
        </w:rPr>
        <w:t>к</w:t>
      </w:r>
      <w:proofErr w:type="gramEnd"/>
      <w:r>
        <w:rPr>
          <w:i/>
        </w:rPr>
        <w:t xml:space="preserve"> О</w:t>
      </w:r>
      <w:bookmarkStart w:id="0" w:name="_GoBack"/>
      <w:bookmarkEnd w:id="0"/>
      <w:r w:rsidR="00AB4534" w:rsidRPr="00F87D5F">
        <w:rPr>
          <w:i/>
        </w:rPr>
        <w:t>П по специальности</w:t>
      </w:r>
    </w:p>
    <w:p w:rsidR="00AB4534" w:rsidRPr="00F87D5F" w:rsidRDefault="00AB4534" w:rsidP="00AB4534">
      <w:pPr>
        <w:jc w:val="right"/>
        <w:rPr>
          <w:b/>
        </w:rPr>
      </w:pPr>
      <w:r w:rsidRPr="00F87D5F">
        <w:rPr>
          <w:i/>
        </w:rPr>
        <w:t>3</w:t>
      </w:r>
      <w:r w:rsidR="000022A4" w:rsidRPr="00F87D5F">
        <w:rPr>
          <w:i/>
        </w:rPr>
        <w:t>5</w:t>
      </w:r>
      <w:r w:rsidRPr="00F87D5F">
        <w:rPr>
          <w:i/>
        </w:rPr>
        <w:t>.02.01</w:t>
      </w:r>
      <w:r w:rsidR="009963CC" w:rsidRPr="00F87D5F">
        <w:rPr>
          <w:i/>
        </w:rPr>
        <w:t xml:space="preserve"> Лесное и лесопарковое хозяйство</w:t>
      </w:r>
    </w:p>
    <w:p w:rsidR="00AB4534" w:rsidRPr="00F87D5F" w:rsidRDefault="00AB4534" w:rsidP="00AB4534">
      <w:pPr>
        <w:widowControl w:val="0"/>
        <w:suppressAutoHyphens/>
        <w:jc w:val="right"/>
        <w:rPr>
          <w:rFonts w:eastAsia="DejaVu Sans"/>
          <w:kern w:val="2"/>
          <w:lang w:eastAsia="hi-IN" w:bidi="hi-IN"/>
        </w:rPr>
      </w:pPr>
    </w:p>
    <w:p w:rsidR="00AB4534" w:rsidRPr="00F87D5F" w:rsidRDefault="00AB4534" w:rsidP="00AB4534">
      <w:pPr>
        <w:widowControl w:val="0"/>
        <w:suppressAutoHyphens/>
        <w:jc w:val="left"/>
        <w:rPr>
          <w:rFonts w:eastAsia="DejaVu Sans"/>
          <w:kern w:val="2"/>
          <w:lang w:eastAsia="hi-IN" w:bidi="hi-IN"/>
        </w:rPr>
      </w:pPr>
    </w:p>
    <w:p w:rsidR="00AB4534" w:rsidRPr="00F87D5F" w:rsidRDefault="00AB4534" w:rsidP="00AB4534">
      <w:pPr>
        <w:widowControl w:val="0"/>
        <w:suppressAutoHyphens/>
        <w:jc w:val="left"/>
        <w:rPr>
          <w:rFonts w:eastAsia="DejaVu Sans"/>
          <w:kern w:val="2"/>
          <w:lang w:eastAsia="hi-IN" w:bidi="hi-IN"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AB4534" w:rsidRPr="00F87D5F" w:rsidRDefault="00AB4534" w:rsidP="00AB4534">
      <w:pPr>
        <w:jc w:val="center"/>
        <w:rPr>
          <w:b/>
        </w:rPr>
      </w:pPr>
      <w:r w:rsidRPr="00F87D5F">
        <w:rPr>
          <w:b/>
        </w:rPr>
        <w:t>МЕТОДИЧЕСКИЕ УКАЗАНИЯ (РЕКОМЕНДАЦИИ)</w:t>
      </w:r>
    </w:p>
    <w:p w:rsidR="00AB4534" w:rsidRPr="00F87D5F" w:rsidRDefault="00AB4534" w:rsidP="00AB4534">
      <w:pPr>
        <w:jc w:val="center"/>
        <w:rPr>
          <w:b/>
        </w:rPr>
      </w:pPr>
      <w:r w:rsidRPr="00F87D5F">
        <w:rPr>
          <w:b/>
        </w:rPr>
        <w:t>ПО ВЫПОЛНЕНИЮ ПРАКТИЧЕСКИХ ЗАНЯТИЙ</w:t>
      </w:r>
    </w:p>
    <w:p w:rsidR="00023EE5" w:rsidRPr="00F87D5F" w:rsidRDefault="00AB4534" w:rsidP="00AB4534">
      <w:pPr>
        <w:jc w:val="center"/>
      </w:pPr>
      <w:r w:rsidRPr="00F87D5F">
        <w:rPr>
          <w:b/>
        </w:rPr>
        <w:t>ОБУЧАЮЩИХСЯ</w:t>
      </w:r>
    </w:p>
    <w:p w:rsidR="00437D23" w:rsidRPr="00F87D5F" w:rsidRDefault="000022A4" w:rsidP="00437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87D5F">
        <w:rPr>
          <w:b/>
        </w:rPr>
        <w:t>СГ</w:t>
      </w:r>
      <w:r w:rsidR="00832874" w:rsidRPr="00F87D5F">
        <w:rPr>
          <w:b/>
        </w:rPr>
        <w:t>. 0</w:t>
      </w:r>
      <w:r w:rsidRPr="00F87D5F">
        <w:rPr>
          <w:b/>
        </w:rPr>
        <w:t>5</w:t>
      </w:r>
      <w:r w:rsidR="00437D23" w:rsidRPr="00F87D5F">
        <w:rPr>
          <w:b/>
        </w:rPr>
        <w:t xml:space="preserve"> </w:t>
      </w:r>
      <w:r w:rsidR="00437D23" w:rsidRPr="00F87D5F">
        <w:rPr>
          <w:b/>
          <w:bCs/>
        </w:rPr>
        <w:t>Основы бережливого производства</w:t>
      </w:r>
    </w:p>
    <w:p w:rsidR="00437D23" w:rsidRPr="00F87D5F" w:rsidRDefault="00437D23" w:rsidP="00437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:rsidR="00023EE5" w:rsidRPr="00F87D5F" w:rsidRDefault="00023EE5" w:rsidP="006333B1"/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023EE5" w:rsidRPr="00F87D5F" w:rsidRDefault="00023EE5" w:rsidP="006333B1">
      <w:pPr>
        <w:rPr>
          <w:b/>
        </w:rPr>
      </w:pPr>
    </w:p>
    <w:p w:rsidR="00934CBA" w:rsidRPr="00F87D5F" w:rsidRDefault="00934CBA" w:rsidP="006333B1"/>
    <w:p w:rsidR="00D53BBD" w:rsidRPr="00F87D5F" w:rsidRDefault="00D53BBD" w:rsidP="006333B1">
      <w:pPr>
        <w:sectPr w:rsidR="00D53BBD" w:rsidRPr="00F87D5F" w:rsidSect="00280315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B307DB" w:rsidRPr="00F87D5F" w:rsidRDefault="00B307DB" w:rsidP="006333B1">
      <w:pPr>
        <w:pStyle w:val="a9"/>
        <w:jc w:val="center"/>
        <w:rPr>
          <w:b/>
        </w:rPr>
      </w:pPr>
      <w:r w:rsidRPr="00F87D5F">
        <w:rPr>
          <w:b/>
        </w:rPr>
        <w:lastRenderedPageBreak/>
        <w:t>П</w:t>
      </w:r>
      <w:r w:rsidR="00906876" w:rsidRPr="00F87D5F">
        <w:rPr>
          <w:b/>
        </w:rPr>
        <w:t>ОЯСНИТЕЛЬНАЯ ЗАПИСКА</w:t>
      </w:r>
    </w:p>
    <w:p w:rsidR="00581D10" w:rsidRPr="00F87D5F" w:rsidRDefault="00581D10" w:rsidP="006333B1">
      <w:pPr>
        <w:pStyle w:val="a9"/>
        <w:rPr>
          <w:b/>
        </w:rPr>
      </w:pPr>
    </w:p>
    <w:p w:rsidR="00832874" w:rsidRPr="00F87D5F" w:rsidRDefault="006F682B" w:rsidP="00832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F87D5F">
        <w:t xml:space="preserve">Методические рекомендации предназначены </w:t>
      </w:r>
      <w:proofErr w:type="gramStart"/>
      <w:r w:rsidR="00773CE7" w:rsidRPr="00F87D5F">
        <w:t>для</w:t>
      </w:r>
      <w:proofErr w:type="gramEnd"/>
      <w:r w:rsidRPr="00F87D5F">
        <w:t xml:space="preserve"> </w:t>
      </w:r>
      <w:proofErr w:type="gramStart"/>
      <w:r w:rsidRPr="00F87D5F">
        <w:t>проведении</w:t>
      </w:r>
      <w:proofErr w:type="gramEnd"/>
      <w:r w:rsidRPr="00F87D5F">
        <w:t xml:space="preserve"> практических </w:t>
      </w:r>
      <w:r w:rsidR="006333B1" w:rsidRPr="00F87D5F">
        <w:t xml:space="preserve">работ по </w:t>
      </w:r>
      <w:r w:rsidR="00437D23" w:rsidRPr="00F87D5F">
        <w:t>дисциплине</w:t>
      </w:r>
      <w:r w:rsidR="006333B1" w:rsidRPr="00F87D5F">
        <w:t xml:space="preserve"> </w:t>
      </w:r>
      <w:r w:rsidR="000022A4" w:rsidRPr="00F87D5F">
        <w:t>СГ.05</w:t>
      </w:r>
      <w:r w:rsidR="00437D23" w:rsidRPr="00F87D5F">
        <w:t xml:space="preserve"> </w:t>
      </w:r>
      <w:r w:rsidR="00437D23" w:rsidRPr="00F87D5F">
        <w:rPr>
          <w:bCs/>
        </w:rPr>
        <w:t>Основы бережливого производства</w:t>
      </w:r>
      <w:r w:rsidR="00437D23" w:rsidRPr="00F87D5F">
        <w:t>, которая является</w:t>
      </w:r>
      <w:r w:rsidR="006333B1" w:rsidRPr="00F87D5F">
        <w:t xml:space="preserve"> </w:t>
      </w:r>
      <w:r w:rsidR="00437D23" w:rsidRPr="00F87D5F">
        <w:t xml:space="preserve">частью общепрофессионального цикла </w:t>
      </w:r>
      <w:r w:rsidR="006333B1" w:rsidRPr="00F87D5F">
        <w:t xml:space="preserve">основной образовательной программы в соответствии с ФГОС </w:t>
      </w:r>
      <w:r w:rsidR="00832874" w:rsidRPr="00F87D5F">
        <w:t xml:space="preserve">по специальности </w:t>
      </w:r>
      <w:r w:rsidR="00AB4534" w:rsidRPr="00F87D5F">
        <w:t>3</w:t>
      </w:r>
      <w:r w:rsidR="000022A4" w:rsidRPr="00F87D5F">
        <w:t>5</w:t>
      </w:r>
      <w:r w:rsidR="00AB4534" w:rsidRPr="00F87D5F">
        <w:t xml:space="preserve">.02.01 </w:t>
      </w:r>
      <w:r w:rsidR="009963CC" w:rsidRPr="00F87D5F">
        <w:t>Лесное и лесопарковое хозяйство</w:t>
      </w:r>
    </w:p>
    <w:p w:rsidR="00437D23" w:rsidRPr="00F87D5F" w:rsidRDefault="00437D23" w:rsidP="00832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F87D5F">
        <w:t xml:space="preserve">Освоение содержания учебной дисциплины обеспечивает достижение </w:t>
      </w:r>
      <w:proofErr w:type="gramStart"/>
      <w:r w:rsidRPr="00F87D5F">
        <w:t>обучающимися</w:t>
      </w:r>
      <w:proofErr w:type="gramEnd"/>
      <w:r w:rsidRPr="00F87D5F">
        <w:t xml:space="preserve"> следующих результатов:</w:t>
      </w:r>
    </w:p>
    <w:tbl>
      <w:tblPr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2258"/>
        <w:gridCol w:w="4140"/>
        <w:gridCol w:w="2551"/>
      </w:tblGrid>
      <w:tr w:rsidR="003734E9" w:rsidRPr="00F87D5F" w:rsidTr="000D28B6"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4E9" w:rsidRPr="00F87D5F" w:rsidRDefault="003734E9" w:rsidP="003734E9">
            <w:pPr>
              <w:jc w:val="left"/>
              <w:rPr>
                <w:rFonts w:eastAsia="Calibri"/>
                <w:b/>
                <w:iCs/>
                <w:lang w:eastAsia="en-US"/>
              </w:rPr>
            </w:pPr>
            <w:r w:rsidRPr="00F87D5F">
              <w:rPr>
                <w:rFonts w:eastAsia="Calibri"/>
                <w:b/>
                <w:iCs/>
                <w:lang w:eastAsia="en-US"/>
              </w:rPr>
              <w:t xml:space="preserve">Код </w:t>
            </w:r>
            <w:proofErr w:type="gramStart"/>
            <w:r w:rsidRPr="00F87D5F">
              <w:rPr>
                <w:rFonts w:eastAsia="Calibri"/>
                <w:b/>
                <w:iCs/>
                <w:lang w:eastAsia="en-US"/>
              </w:rPr>
              <w:t>ОК</w:t>
            </w:r>
            <w:proofErr w:type="gramEnd"/>
            <w:r w:rsidRPr="00F87D5F">
              <w:rPr>
                <w:rFonts w:eastAsia="Calibri"/>
                <w:b/>
                <w:iCs/>
                <w:lang w:eastAsia="en-US"/>
              </w:rPr>
              <w:t>, ПК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4E9" w:rsidRPr="00F87D5F" w:rsidRDefault="003734E9" w:rsidP="003734E9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87D5F">
              <w:rPr>
                <w:rFonts w:eastAsia="Calibri"/>
                <w:b/>
                <w:iCs/>
                <w:lang w:eastAsia="en-US"/>
              </w:rPr>
              <w:t>Уметь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4E9" w:rsidRPr="00F87D5F" w:rsidRDefault="003734E9" w:rsidP="003734E9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87D5F">
              <w:rPr>
                <w:rFonts w:eastAsia="Calibri"/>
                <w:b/>
                <w:iCs/>
                <w:lang w:eastAsia="en-US"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4E9" w:rsidRPr="00F87D5F" w:rsidRDefault="003734E9" w:rsidP="003734E9">
            <w:pPr>
              <w:jc w:val="center"/>
              <w:rPr>
                <w:rFonts w:eastAsia="Calibri"/>
                <w:b/>
                <w:iCs/>
                <w:lang w:eastAsia="en-US"/>
              </w:rPr>
            </w:pPr>
            <w:r w:rsidRPr="00F87D5F">
              <w:rPr>
                <w:rFonts w:eastAsia="Calibri"/>
                <w:b/>
                <w:iCs/>
                <w:lang w:eastAsia="en-US"/>
              </w:rPr>
              <w:t>Владеть навыками</w:t>
            </w:r>
          </w:p>
        </w:tc>
      </w:tr>
      <w:tr w:rsidR="003734E9" w:rsidRPr="00F87D5F" w:rsidTr="000D28B6">
        <w:trPr>
          <w:trHeight w:val="289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87D5F">
              <w:rPr>
                <w:rFonts w:eastAsia="Calibri"/>
                <w:lang w:eastAsia="en-US"/>
              </w:rPr>
              <w:t>ОК</w:t>
            </w:r>
            <w:proofErr w:type="gramEnd"/>
            <w:r w:rsidRPr="00F87D5F">
              <w:rPr>
                <w:rFonts w:eastAsia="Calibri"/>
                <w:lang w:eastAsia="en-US"/>
              </w:rPr>
              <w:t xml:space="preserve"> 01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87D5F">
              <w:rPr>
                <w:rFonts w:eastAsia="Calibri"/>
                <w:lang w:eastAsia="en-US"/>
              </w:rPr>
              <w:t>ОК</w:t>
            </w:r>
            <w:proofErr w:type="gramEnd"/>
            <w:r w:rsidRPr="00F87D5F">
              <w:rPr>
                <w:rFonts w:eastAsia="Calibri"/>
                <w:lang w:eastAsia="en-US"/>
              </w:rPr>
              <w:t xml:space="preserve"> 02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87D5F">
              <w:rPr>
                <w:rFonts w:eastAsia="Calibri"/>
                <w:lang w:eastAsia="en-US"/>
              </w:rPr>
              <w:t>ОК</w:t>
            </w:r>
            <w:proofErr w:type="gramEnd"/>
            <w:r w:rsidRPr="00F87D5F">
              <w:rPr>
                <w:rFonts w:eastAsia="Calibri"/>
                <w:lang w:eastAsia="en-US"/>
              </w:rPr>
              <w:t xml:space="preserve"> 03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87D5F">
              <w:rPr>
                <w:rFonts w:eastAsia="Calibri"/>
                <w:lang w:eastAsia="en-US"/>
              </w:rPr>
              <w:t>ОК</w:t>
            </w:r>
            <w:proofErr w:type="gramEnd"/>
            <w:r w:rsidRPr="00F87D5F">
              <w:rPr>
                <w:rFonts w:eastAsia="Calibri"/>
                <w:lang w:eastAsia="en-US"/>
              </w:rPr>
              <w:t xml:space="preserve"> 04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87D5F">
              <w:rPr>
                <w:rFonts w:eastAsia="Calibri"/>
                <w:lang w:eastAsia="en-US"/>
              </w:rPr>
              <w:t>ОК</w:t>
            </w:r>
            <w:proofErr w:type="gramEnd"/>
            <w:r w:rsidRPr="00F87D5F">
              <w:rPr>
                <w:rFonts w:eastAsia="Calibri"/>
                <w:lang w:eastAsia="en-US"/>
              </w:rPr>
              <w:t xml:space="preserve"> 07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ПК 1.3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Аргументировать важность бережливого подхода в лесном деле.- Мотивировать себя и коллег на внедрение современных методов работы.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Выявлять и анализировать проблемы на производстве.- Предлагать и обосновывать решения по оптимизации процессов.- Оценивать последствия принимаемых решений.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Искать, отбирать и использовать актуальные данные для решения профессиональных задач.- Применять информационные технологии для анализа и планирования.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Организовывать работу в команде.- Брать на себя ответственность за общий результат.- Мотивировать и поддерживать коллег.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lastRenderedPageBreak/>
              <w:t xml:space="preserve">- Планировать и реализовывать мероприятия по рациональному использованию лесов.- Внедрять инструменты бережливого производства в производственные процессы.- Контролировать и оценивать эффективность </w:t>
            </w:r>
            <w:proofErr w:type="gramStart"/>
            <w:r w:rsidRPr="00F87D5F">
              <w:rPr>
                <w:rFonts w:eastAsia="Calibri"/>
                <w:lang w:eastAsia="en-US"/>
              </w:rPr>
              <w:t>внедрённых</w:t>
            </w:r>
            <w:proofErr w:type="gramEnd"/>
            <w:r w:rsidRPr="00F87D5F">
              <w:rPr>
                <w:rFonts w:eastAsia="Calibri"/>
                <w:lang w:eastAsia="en-US"/>
              </w:rPr>
              <w:t xml:space="preserve"> мероприятий.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lastRenderedPageBreak/>
              <w:t>- Основные понятия лесного и лесопаркового хозяйства.- Роль бережливого производства в современной лесной отрасли.- Влияние рационального лесопользования на экономику и экологию.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 xml:space="preserve">- Методы анализа производственных ситуаций.- Принципы и инструменты бережливого производства (5S, </w:t>
            </w:r>
            <w:proofErr w:type="spellStart"/>
            <w:r w:rsidRPr="00F87D5F">
              <w:rPr>
                <w:rFonts w:eastAsia="Calibri"/>
                <w:lang w:eastAsia="en-US"/>
              </w:rPr>
              <w:t>кайдзен</w:t>
            </w:r>
            <w:proofErr w:type="spellEnd"/>
            <w:r w:rsidRPr="00F87D5F">
              <w:rPr>
                <w:rFonts w:eastAsia="Calibri"/>
                <w:lang w:eastAsia="en-US"/>
              </w:rPr>
              <w:t>, картирование потоков и др.).- Основы управления рисками в лесном хозяйстве.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Источники информации о современных технологиях и методах в лесном хозяйстве.- Основы поиска, анализа и обработки профессиональной информации.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Основы командной работы, лидерства и мотивации.- Принципы эффективного взаимодействия в коллективе.- Методы распределения обязанностей и контроля выполнения задач.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Законодательные и нормативные основы лесного хозяйства.- Современные методы охраны, защиты и воспроизводства лесов.- Принципы бережливого производства: минимизация отходов, повышение эффективности, сокращение потерь.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Проведение анализа потерь на лесозаготовке или в лесопитомнике.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Организация рабочего места по системе 5S.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Внедрение предложений по улучшению (</w:t>
            </w:r>
            <w:proofErr w:type="spellStart"/>
            <w:r w:rsidRPr="00F87D5F">
              <w:rPr>
                <w:rFonts w:eastAsia="Calibri"/>
                <w:lang w:eastAsia="en-US"/>
              </w:rPr>
              <w:t>кайдзен</w:t>
            </w:r>
            <w:proofErr w:type="spellEnd"/>
            <w:r w:rsidRPr="00F87D5F">
              <w:rPr>
                <w:rFonts w:eastAsia="Calibri"/>
                <w:lang w:eastAsia="en-US"/>
              </w:rPr>
              <w:t>) в производственные процессы.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Подготовка и защита отчётов по результатам внедрения бережливых инициатив.</w:t>
            </w:r>
          </w:p>
          <w:p w:rsidR="003734E9" w:rsidRPr="00F87D5F" w:rsidRDefault="003734E9" w:rsidP="003734E9">
            <w:pPr>
              <w:jc w:val="left"/>
              <w:rPr>
                <w:rFonts w:eastAsia="Calibri"/>
                <w:lang w:eastAsia="en-US"/>
              </w:rPr>
            </w:pPr>
            <w:r w:rsidRPr="00F87D5F">
              <w:rPr>
                <w:rFonts w:eastAsia="Calibri"/>
                <w:lang w:eastAsia="en-US"/>
              </w:rPr>
              <w:t>- Взаимодействие с коллегами и руководством для согласования изменений.</w:t>
            </w:r>
          </w:p>
        </w:tc>
      </w:tr>
    </w:tbl>
    <w:p w:rsidR="00AB4534" w:rsidRPr="00F87D5F" w:rsidRDefault="00AB4534" w:rsidP="006333B1">
      <w:pPr>
        <w:pStyle w:val="a9"/>
        <w:jc w:val="center"/>
        <w:rPr>
          <w:b/>
          <w:lang w:val="ru-RU"/>
        </w:rPr>
      </w:pPr>
    </w:p>
    <w:p w:rsidR="00AB4534" w:rsidRPr="00F87D5F" w:rsidRDefault="00AB4534" w:rsidP="006333B1">
      <w:pPr>
        <w:pStyle w:val="a9"/>
        <w:jc w:val="center"/>
        <w:rPr>
          <w:b/>
          <w:lang w:val="ru-RU"/>
        </w:rPr>
      </w:pPr>
    </w:p>
    <w:p w:rsidR="00BC4355" w:rsidRPr="00F87D5F" w:rsidRDefault="00BC4355" w:rsidP="006333B1">
      <w:pPr>
        <w:pStyle w:val="a9"/>
        <w:jc w:val="center"/>
        <w:rPr>
          <w:b/>
        </w:rPr>
      </w:pPr>
      <w:r w:rsidRPr="00F87D5F">
        <w:rPr>
          <w:b/>
        </w:rPr>
        <w:t xml:space="preserve">ПЕРЕЧЕНЬ ПРАКТИЧЕСКИХ </w:t>
      </w:r>
      <w:r w:rsidR="00437D23" w:rsidRPr="00F87D5F">
        <w:rPr>
          <w:b/>
        </w:rPr>
        <w:t>ЗАНЯТИЙ</w:t>
      </w:r>
    </w:p>
    <w:p w:rsidR="00BC4355" w:rsidRPr="00F87D5F" w:rsidRDefault="00BC4355" w:rsidP="006333B1">
      <w:pPr>
        <w:pStyle w:val="a9"/>
      </w:pPr>
    </w:p>
    <w:tbl>
      <w:tblPr>
        <w:tblW w:w="9209" w:type="dxa"/>
        <w:jc w:val="center"/>
        <w:tblInd w:w="-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7"/>
        <w:gridCol w:w="1202"/>
      </w:tblGrid>
      <w:tr w:rsidR="00437D23" w:rsidRPr="00F87D5F" w:rsidTr="0016040C">
        <w:trPr>
          <w:jc w:val="center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437D23" w:rsidP="00437D23">
            <w:pPr>
              <w:pStyle w:val="a9"/>
              <w:ind w:left="0"/>
              <w:jc w:val="center"/>
              <w:rPr>
                <w:b/>
                <w:lang w:val="ru-RU" w:eastAsia="ru-RU"/>
              </w:rPr>
            </w:pPr>
            <w:r w:rsidRPr="00F87D5F">
              <w:rPr>
                <w:b/>
                <w:lang w:val="ru-RU" w:eastAsia="ru-RU"/>
              </w:rPr>
              <w:t xml:space="preserve">Наименование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437D23" w:rsidP="00437D23">
            <w:pPr>
              <w:pStyle w:val="a9"/>
              <w:ind w:left="0"/>
              <w:jc w:val="center"/>
              <w:rPr>
                <w:b/>
                <w:lang w:val="ru-RU" w:eastAsia="ru-RU"/>
              </w:rPr>
            </w:pPr>
            <w:r w:rsidRPr="00F87D5F">
              <w:rPr>
                <w:b/>
                <w:lang w:val="ru-RU" w:eastAsia="ru-RU"/>
              </w:rPr>
              <w:t>Кол-во часов</w:t>
            </w:r>
          </w:p>
        </w:tc>
      </w:tr>
      <w:tr w:rsidR="00437D23" w:rsidRPr="00F87D5F" w:rsidTr="0016040C">
        <w:trPr>
          <w:trHeight w:val="344"/>
          <w:jc w:val="center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AB4534" w:rsidP="00AB4534">
            <w:pPr>
              <w:pStyle w:val="a9"/>
              <w:ind w:left="0"/>
              <w:jc w:val="left"/>
              <w:rPr>
                <w:i/>
                <w:lang w:val="ru-RU" w:eastAsia="ru-RU"/>
              </w:rPr>
            </w:pPr>
            <w:r w:rsidRPr="00F87D5F">
              <w:rPr>
                <w:b/>
                <w:lang w:val="ru-RU" w:eastAsia="ru-RU"/>
              </w:rPr>
              <w:t>№1 Картирование потока создания ценности.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437D23" w:rsidP="00437D23">
            <w:pPr>
              <w:pStyle w:val="a9"/>
              <w:ind w:left="0"/>
              <w:jc w:val="center"/>
              <w:rPr>
                <w:lang w:val="ru-RU" w:eastAsia="ru-RU"/>
              </w:rPr>
            </w:pPr>
            <w:r w:rsidRPr="00F87D5F">
              <w:rPr>
                <w:lang w:val="ru-RU" w:eastAsia="ru-RU"/>
              </w:rPr>
              <w:t>2</w:t>
            </w:r>
          </w:p>
        </w:tc>
      </w:tr>
      <w:tr w:rsidR="00437D23" w:rsidRPr="00F87D5F" w:rsidTr="0016040C">
        <w:trPr>
          <w:trHeight w:val="360"/>
          <w:jc w:val="center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AB4534" w:rsidP="00AB4534">
            <w:pPr>
              <w:pStyle w:val="51"/>
              <w:spacing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F87D5F">
              <w:rPr>
                <w:rFonts w:ascii="Times New Roman" w:eastAsia="Times New Roman" w:hAnsi="Times New Roman" w:cs="Times New Roman"/>
                <w:bCs w:val="0"/>
                <w:i w:val="0"/>
                <w:sz w:val="24"/>
                <w:szCs w:val="24"/>
                <w:lang w:val="ru-RU" w:eastAsia="ru-RU"/>
              </w:rPr>
              <w:t>№ 2 Система быстрой переналадки оборудования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437D23" w:rsidP="00437D23">
            <w:pPr>
              <w:pStyle w:val="a9"/>
              <w:ind w:left="0"/>
              <w:jc w:val="center"/>
              <w:rPr>
                <w:lang w:val="ru-RU" w:eastAsia="ru-RU"/>
              </w:rPr>
            </w:pPr>
            <w:r w:rsidRPr="00F87D5F">
              <w:rPr>
                <w:lang w:val="ru-RU" w:eastAsia="ru-RU"/>
              </w:rPr>
              <w:t>2</w:t>
            </w:r>
          </w:p>
        </w:tc>
      </w:tr>
      <w:tr w:rsidR="00437D23" w:rsidRPr="00F87D5F" w:rsidTr="00AB4534">
        <w:trPr>
          <w:trHeight w:val="284"/>
          <w:jc w:val="center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AB4534" w:rsidP="00AB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87D5F">
              <w:rPr>
                <w:b/>
              </w:rPr>
              <w:t>№ 3,4 Практикум по системе 5С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AB4534" w:rsidP="00437D23">
            <w:pPr>
              <w:jc w:val="center"/>
            </w:pPr>
            <w:r w:rsidRPr="00F87D5F">
              <w:t>4</w:t>
            </w:r>
          </w:p>
        </w:tc>
      </w:tr>
      <w:tr w:rsidR="00AB4534" w:rsidRPr="00F87D5F" w:rsidTr="00AB4534">
        <w:trPr>
          <w:trHeight w:val="284"/>
          <w:jc w:val="center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34" w:rsidRPr="00F87D5F" w:rsidRDefault="00AB4534" w:rsidP="00AB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</w:rPr>
            </w:pPr>
            <w:r w:rsidRPr="00F87D5F">
              <w:rPr>
                <w:b/>
              </w:rPr>
              <w:t>№5,6 Применение инструментов анализа и решения проблем.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534" w:rsidRPr="00F87D5F" w:rsidRDefault="00AB4534" w:rsidP="00437D23">
            <w:pPr>
              <w:jc w:val="center"/>
            </w:pPr>
            <w:r w:rsidRPr="00F87D5F">
              <w:t>4</w:t>
            </w:r>
          </w:p>
        </w:tc>
      </w:tr>
      <w:tr w:rsidR="00437D23" w:rsidRPr="00F87D5F" w:rsidTr="0016040C">
        <w:trPr>
          <w:jc w:val="center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3" w:rsidRPr="00F87D5F" w:rsidRDefault="00437D23" w:rsidP="00437D23">
            <w:pPr>
              <w:pStyle w:val="a9"/>
              <w:ind w:left="0"/>
              <w:rPr>
                <w:b/>
                <w:lang w:val="ru-RU" w:eastAsia="ru-RU"/>
              </w:rPr>
            </w:pPr>
            <w:r w:rsidRPr="00F87D5F">
              <w:rPr>
                <w:b/>
                <w:lang w:val="ru-RU" w:eastAsia="ru-RU"/>
              </w:rPr>
              <w:t>Итого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D23" w:rsidRPr="00F87D5F" w:rsidRDefault="003734E9" w:rsidP="00437D23">
            <w:pPr>
              <w:pStyle w:val="a9"/>
              <w:ind w:left="0"/>
              <w:jc w:val="center"/>
              <w:rPr>
                <w:b/>
                <w:lang w:val="ru-RU" w:eastAsia="ru-RU"/>
              </w:rPr>
            </w:pPr>
            <w:r w:rsidRPr="00F87D5F">
              <w:rPr>
                <w:b/>
                <w:lang w:val="ru-RU" w:eastAsia="ru-RU"/>
              </w:rPr>
              <w:t>12</w:t>
            </w:r>
          </w:p>
        </w:tc>
      </w:tr>
    </w:tbl>
    <w:p w:rsidR="000022A4" w:rsidRPr="00F87D5F" w:rsidRDefault="000022A4" w:rsidP="00BB093F">
      <w:pPr>
        <w:pStyle w:val="a9"/>
        <w:ind w:left="0" w:right="321"/>
        <w:jc w:val="center"/>
        <w:rPr>
          <w:b/>
          <w:lang w:val="ru-RU"/>
        </w:rPr>
      </w:pPr>
    </w:p>
    <w:p w:rsidR="000022A4" w:rsidRPr="00F87D5F" w:rsidRDefault="000022A4" w:rsidP="00BB093F">
      <w:pPr>
        <w:pStyle w:val="a9"/>
        <w:ind w:left="0" w:right="321"/>
        <w:jc w:val="center"/>
        <w:rPr>
          <w:b/>
          <w:lang w:val="ru-RU"/>
        </w:rPr>
      </w:pPr>
    </w:p>
    <w:p w:rsidR="00437D23" w:rsidRPr="00F87D5F" w:rsidRDefault="00437D23" w:rsidP="00BB093F">
      <w:pPr>
        <w:pStyle w:val="a9"/>
        <w:ind w:left="0" w:right="321"/>
        <w:jc w:val="center"/>
        <w:rPr>
          <w:b/>
        </w:rPr>
      </w:pPr>
      <w:r w:rsidRPr="00F87D5F">
        <w:rPr>
          <w:b/>
        </w:rPr>
        <w:t>3. Инструктивно-методические указания по выполнению практических занятий</w:t>
      </w:r>
    </w:p>
    <w:p w:rsidR="00437D23" w:rsidRPr="00F87D5F" w:rsidRDefault="00437D23" w:rsidP="006333B1"/>
    <w:p w:rsidR="00C443F3" w:rsidRPr="00F87D5F" w:rsidRDefault="00C443F3" w:rsidP="00F87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rPr>
          <w:b/>
          <w:u w:val="single"/>
        </w:rPr>
      </w:pPr>
      <w:r w:rsidRPr="00F87D5F">
        <w:rPr>
          <w:b/>
          <w:u w:val="single"/>
        </w:rPr>
        <w:t>Практическое занятие №1</w:t>
      </w:r>
      <w:r w:rsidR="00F87D5F" w:rsidRPr="00F87D5F">
        <w:rPr>
          <w:b/>
          <w:bCs/>
          <w:u w:val="single"/>
        </w:rPr>
        <w:t xml:space="preserve"> Картирование потока создания ценности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1. Цели и задачи работы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Цель:</w:t>
      </w:r>
      <w:r w:rsidRPr="00F87D5F">
        <w:t xml:space="preserve"> Приобрести практические навыки анализа и визуализации производственного или сервисного процесса с помощью инструмента картирования потока создания ценности (VSM) для выявления и сокращения потерь.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Задачи:</w:t>
      </w:r>
    </w:p>
    <w:p w:rsidR="00F87D5F" w:rsidRPr="00F87D5F" w:rsidRDefault="00F87D5F" w:rsidP="00077478">
      <w:pPr>
        <w:numPr>
          <w:ilvl w:val="0"/>
          <w:numId w:val="1"/>
        </w:numPr>
        <w:spacing w:line="240" w:lineRule="atLeast"/>
        <w:ind w:left="0"/>
      </w:pPr>
      <w:r w:rsidRPr="00F87D5F">
        <w:t>Изучить основные элементы и символы картирования потока создания ценности.</w:t>
      </w:r>
    </w:p>
    <w:p w:rsidR="00F87D5F" w:rsidRPr="00F87D5F" w:rsidRDefault="00F87D5F" w:rsidP="00077478">
      <w:pPr>
        <w:numPr>
          <w:ilvl w:val="0"/>
          <w:numId w:val="1"/>
        </w:numPr>
        <w:spacing w:line="240" w:lineRule="atLeast"/>
        <w:ind w:left="0"/>
      </w:pPr>
      <w:r w:rsidRPr="00F87D5F">
        <w:t>Научиться составлять карту текущего состояния (</w:t>
      </w:r>
      <w:proofErr w:type="spellStart"/>
      <w:r w:rsidRPr="00F87D5F">
        <w:t>Current</w:t>
      </w:r>
      <w:proofErr w:type="spellEnd"/>
      <w:r w:rsidRPr="00F87D5F">
        <w:t xml:space="preserve"> </w:t>
      </w:r>
      <w:proofErr w:type="spellStart"/>
      <w:r w:rsidRPr="00F87D5F">
        <w:t>State</w:t>
      </w:r>
      <w:proofErr w:type="spellEnd"/>
      <w:r w:rsidRPr="00F87D5F">
        <w:t xml:space="preserve"> </w:t>
      </w:r>
      <w:proofErr w:type="spellStart"/>
      <w:r w:rsidRPr="00F87D5F">
        <w:t>Map</w:t>
      </w:r>
      <w:proofErr w:type="spellEnd"/>
      <w:r w:rsidRPr="00F87D5F">
        <w:t>) на основе описания процесса.</w:t>
      </w:r>
    </w:p>
    <w:p w:rsidR="00F87D5F" w:rsidRPr="00F87D5F" w:rsidRDefault="00F87D5F" w:rsidP="00077478">
      <w:pPr>
        <w:numPr>
          <w:ilvl w:val="0"/>
          <w:numId w:val="1"/>
        </w:numPr>
        <w:spacing w:line="240" w:lineRule="atLeast"/>
        <w:ind w:left="0"/>
      </w:pPr>
      <w:r w:rsidRPr="00F87D5F">
        <w:t>Провести анализ карты для выявления потерь (ожидание, излишняя транспортировка, перепроизводство).</w:t>
      </w:r>
    </w:p>
    <w:p w:rsidR="00F87D5F" w:rsidRPr="00F87D5F" w:rsidRDefault="00F87D5F" w:rsidP="00077478">
      <w:pPr>
        <w:numPr>
          <w:ilvl w:val="0"/>
          <w:numId w:val="1"/>
        </w:numPr>
        <w:spacing w:line="240" w:lineRule="atLeast"/>
        <w:ind w:left="0"/>
      </w:pPr>
      <w:r w:rsidRPr="00F87D5F">
        <w:t>Разработать карту будущего состояния (</w:t>
      </w:r>
      <w:proofErr w:type="spellStart"/>
      <w:r w:rsidRPr="00F87D5F">
        <w:t>Future</w:t>
      </w:r>
      <w:proofErr w:type="spellEnd"/>
      <w:r w:rsidRPr="00F87D5F">
        <w:t xml:space="preserve"> </w:t>
      </w:r>
      <w:proofErr w:type="spellStart"/>
      <w:r w:rsidRPr="00F87D5F">
        <w:t>State</w:t>
      </w:r>
      <w:proofErr w:type="spellEnd"/>
      <w:r w:rsidRPr="00F87D5F">
        <w:t xml:space="preserve"> </w:t>
      </w:r>
      <w:proofErr w:type="spellStart"/>
      <w:r w:rsidRPr="00F87D5F">
        <w:t>Map</w:t>
      </w:r>
      <w:proofErr w:type="spellEnd"/>
      <w:r w:rsidRPr="00F87D5F">
        <w:t>) с предложениями по улучшению потока.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2. Краткая теория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Картирование потока создания ценности (</w:t>
      </w:r>
      <w:proofErr w:type="spellStart"/>
      <w:r w:rsidRPr="00F87D5F">
        <w:rPr>
          <w:b/>
          <w:bCs/>
        </w:rPr>
        <w:t>Value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Stream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Mapping</w:t>
      </w:r>
      <w:proofErr w:type="spellEnd"/>
      <w:r w:rsidRPr="00F87D5F">
        <w:rPr>
          <w:b/>
          <w:bCs/>
        </w:rPr>
        <w:t>, VSM)</w:t>
      </w:r>
      <w:r w:rsidRPr="00F87D5F">
        <w:t xml:space="preserve"> — это метод анализа, визуализации и улучшения потока материалов и информации, необходимых для доставки продукта или услуги конечному потребителю.</w:t>
      </w:r>
    </w:p>
    <w:p w:rsidR="00F87D5F" w:rsidRPr="00F87D5F" w:rsidRDefault="00F87D5F" w:rsidP="00F87D5F">
      <w:pPr>
        <w:spacing w:line="240" w:lineRule="atLeast"/>
      </w:pPr>
      <w:r w:rsidRPr="00F87D5F">
        <w:t>Карта VSM позволяет увидеть весь процесс целиком, а не отдельные его части, что помогает выявить «узкие места» и действия, не добавляющие ценности (потери).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Основные элементы карты:</w:t>
      </w:r>
    </w:p>
    <w:p w:rsidR="00F87D5F" w:rsidRPr="00F87D5F" w:rsidRDefault="00F87D5F" w:rsidP="00077478">
      <w:pPr>
        <w:numPr>
          <w:ilvl w:val="0"/>
          <w:numId w:val="2"/>
        </w:numPr>
        <w:spacing w:line="240" w:lineRule="atLeast"/>
        <w:ind w:left="0"/>
      </w:pPr>
      <w:r w:rsidRPr="00F87D5F">
        <w:rPr>
          <w:b/>
          <w:bCs/>
        </w:rPr>
        <w:lastRenderedPageBreak/>
        <w:t>Информационный поток:</w:t>
      </w:r>
      <w:r w:rsidRPr="00F87D5F">
        <w:t xml:space="preserve"> Показывает, как заказы движутся от клиента к поставщику. Обычно изображается в верхней части карты.</w:t>
      </w:r>
    </w:p>
    <w:p w:rsidR="00F87D5F" w:rsidRPr="00F87D5F" w:rsidRDefault="00F87D5F" w:rsidP="00077478">
      <w:pPr>
        <w:numPr>
          <w:ilvl w:val="0"/>
          <w:numId w:val="2"/>
        </w:numPr>
        <w:spacing w:line="240" w:lineRule="atLeast"/>
        <w:ind w:left="0"/>
      </w:pPr>
      <w:r w:rsidRPr="00F87D5F">
        <w:rPr>
          <w:b/>
          <w:bCs/>
        </w:rPr>
        <w:t>Производственный поток:</w:t>
      </w:r>
      <w:r w:rsidRPr="00F87D5F">
        <w:t xml:space="preserve"> Показывает физическое движение продукта по операциям. Изображается в центральной части.</w:t>
      </w:r>
    </w:p>
    <w:p w:rsidR="00F87D5F" w:rsidRPr="00F87D5F" w:rsidRDefault="00F87D5F" w:rsidP="00077478">
      <w:pPr>
        <w:numPr>
          <w:ilvl w:val="0"/>
          <w:numId w:val="2"/>
        </w:numPr>
        <w:spacing w:line="240" w:lineRule="atLeast"/>
        <w:ind w:left="0"/>
      </w:pPr>
      <w:r w:rsidRPr="00F87D5F">
        <w:rPr>
          <w:b/>
          <w:bCs/>
        </w:rPr>
        <w:t>Лента времени:</w:t>
      </w:r>
      <w:r w:rsidRPr="00F87D5F">
        <w:t xml:space="preserve"> Горизонтальная линия внизу карты, на которой отображается общее время выполнения заказа (</w:t>
      </w:r>
      <w:proofErr w:type="spellStart"/>
      <w:r w:rsidRPr="00F87D5F">
        <w:rPr>
          <w:i/>
          <w:iCs/>
        </w:rPr>
        <w:t>Lead</w:t>
      </w:r>
      <w:proofErr w:type="spellEnd"/>
      <w:r w:rsidRPr="00F87D5F">
        <w:rPr>
          <w:i/>
          <w:iCs/>
        </w:rPr>
        <w:t xml:space="preserve"> </w:t>
      </w:r>
      <w:proofErr w:type="spellStart"/>
      <w:r w:rsidRPr="00F87D5F">
        <w:rPr>
          <w:i/>
          <w:iCs/>
        </w:rPr>
        <w:t>Time</w:t>
      </w:r>
      <w:proofErr w:type="spellEnd"/>
      <w:r w:rsidRPr="00F87D5F">
        <w:t>) и время, в течение которого к продукту реально добавлялась ценность (</w:t>
      </w:r>
      <w:proofErr w:type="spellStart"/>
      <w:r w:rsidRPr="00F87D5F">
        <w:rPr>
          <w:i/>
          <w:iCs/>
        </w:rPr>
        <w:t>Value-Added</w:t>
      </w:r>
      <w:proofErr w:type="spellEnd"/>
      <w:r w:rsidRPr="00F87D5F">
        <w:rPr>
          <w:i/>
          <w:iCs/>
        </w:rPr>
        <w:t xml:space="preserve"> </w:t>
      </w:r>
      <w:proofErr w:type="spellStart"/>
      <w:r w:rsidRPr="00F87D5F">
        <w:rPr>
          <w:i/>
          <w:iCs/>
        </w:rPr>
        <w:t>Time</w:t>
      </w:r>
      <w:proofErr w:type="spellEnd"/>
      <w:r w:rsidRPr="00F87D5F">
        <w:t>).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Ключевые показатели:</w:t>
      </w:r>
    </w:p>
    <w:p w:rsidR="00F87D5F" w:rsidRPr="00F87D5F" w:rsidRDefault="00F87D5F" w:rsidP="00077478">
      <w:pPr>
        <w:numPr>
          <w:ilvl w:val="0"/>
          <w:numId w:val="3"/>
        </w:numPr>
        <w:spacing w:line="240" w:lineRule="atLeast"/>
        <w:ind w:left="0"/>
      </w:pPr>
      <w:r w:rsidRPr="00F87D5F">
        <w:rPr>
          <w:b/>
          <w:bCs/>
        </w:rPr>
        <w:t>Время цикла (</w:t>
      </w:r>
      <w:proofErr w:type="spellStart"/>
      <w:r w:rsidRPr="00F87D5F">
        <w:rPr>
          <w:b/>
          <w:bCs/>
        </w:rPr>
        <w:t>Cycle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Time</w:t>
      </w:r>
      <w:proofErr w:type="spellEnd"/>
      <w:r w:rsidRPr="00F87D5F">
        <w:rPr>
          <w:b/>
          <w:bCs/>
        </w:rPr>
        <w:t>, C/T):</w:t>
      </w:r>
      <w:r w:rsidRPr="00F87D5F">
        <w:t xml:space="preserve"> Время, необходимое для выполнения одной операции.</w:t>
      </w:r>
    </w:p>
    <w:p w:rsidR="00F87D5F" w:rsidRPr="00F87D5F" w:rsidRDefault="00F87D5F" w:rsidP="00077478">
      <w:pPr>
        <w:numPr>
          <w:ilvl w:val="0"/>
          <w:numId w:val="3"/>
        </w:numPr>
        <w:spacing w:line="240" w:lineRule="atLeast"/>
        <w:ind w:left="0"/>
      </w:pPr>
      <w:r w:rsidRPr="00F87D5F">
        <w:rPr>
          <w:b/>
          <w:bCs/>
        </w:rPr>
        <w:t>Время переналадки (</w:t>
      </w:r>
      <w:proofErr w:type="spellStart"/>
      <w:r w:rsidRPr="00F87D5F">
        <w:rPr>
          <w:b/>
          <w:bCs/>
        </w:rPr>
        <w:t>Changeover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Time</w:t>
      </w:r>
      <w:proofErr w:type="spellEnd"/>
      <w:r w:rsidRPr="00F87D5F">
        <w:rPr>
          <w:b/>
          <w:bCs/>
        </w:rPr>
        <w:t>, C/O):</w:t>
      </w:r>
      <w:r w:rsidRPr="00F87D5F">
        <w:t xml:space="preserve"> Время, затрачиваемое на подготовку оборудования к выпуску другого вида продукции.</w:t>
      </w:r>
    </w:p>
    <w:p w:rsidR="00F87D5F" w:rsidRPr="00F87D5F" w:rsidRDefault="00F87D5F" w:rsidP="00077478">
      <w:pPr>
        <w:numPr>
          <w:ilvl w:val="0"/>
          <w:numId w:val="3"/>
        </w:numPr>
        <w:spacing w:line="240" w:lineRule="atLeast"/>
        <w:ind w:left="0"/>
      </w:pPr>
      <w:r w:rsidRPr="00F87D5F">
        <w:rPr>
          <w:b/>
          <w:bCs/>
        </w:rPr>
        <w:t>Время такта (</w:t>
      </w:r>
      <w:proofErr w:type="spellStart"/>
      <w:r w:rsidRPr="00F87D5F">
        <w:rPr>
          <w:b/>
          <w:bCs/>
        </w:rPr>
        <w:t>Takt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Time</w:t>
      </w:r>
      <w:proofErr w:type="spellEnd"/>
      <w:r w:rsidRPr="00F87D5F">
        <w:rPr>
          <w:b/>
          <w:bCs/>
        </w:rPr>
        <w:t>):</w:t>
      </w:r>
      <w:r w:rsidRPr="00F87D5F">
        <w:t xml:space="preserve"> Ритм, с которым клиент требует продукцию. Рассчитывается как доступное производственное время, деленное на объем спроса.</w:t>
      </w:r>
    </w:p>
    <w:p w:rsidR="00F87D5F" w:rsidRPr="00F87D5F" w:rsidRDefault="00F87D5F" w:rsidP="00F87D5F">
      <w:pPr>
        <w:spacing w:line="240" w:lineRule="atLeast"/>
      </w:pPr>
      <w:proofErr w:type="spellStart"/>
      <w:r w:rsidRPr="00F87D5F">
        <w:t>Takt</w:t>
      </w:r>
      <w:proofErr w:type="spellEnd"/>
      <w:r w:rsidRPr="00F87D5F">
        <w:t> </w:t>
      </w:r>
      <w:proofErr w:type="spellStart"/>
      <w:r w:rsidRPr="00F87D5F">
        <w:t>Time</w:t>
      </w:r>
      <w:proofErr w:type="spellEnd"/>
      <w:r w:rsidRPr="00F87D5F">
        <w:t>=Доступное </w:t>
      </w:r>
      <w:proofErr w:type="spellStart"/>
      <w:r w:rsidRPr="00F87D5F">
        <w:t>времяСпрос</w:t>
      </w:r>
      <w:proofErr w:type="spellEnd"/>
      <w:r w:rsidRPr="00F87D5F">
        <w:t> </w:t>
      </w:r>
      <w:proofErr w:type="spellStart"/>
      <w:r w:rsidRPr="00F87D5F">
        <w:t>клиентаTakt</w:t>
      </w:r>
      <w:proofErr w:type="spellEnd"/>
      <w:r w:rsidRPr="00F87D5F">
        <w:t xml:space="preserve"> \ </w:t>
      </w:r>
      <w:proofErr w:type="spellStart"/>
      <w:r w:rsidRPr="00F87D5F">
        <w:t>Time</w:t>
      </w:r>
      <w:proofErr w:type="spellEnd"/>
      <w:r w:rsidRPr="00F87D5F">
        <w:t xml:space="preserve"> = \</w:t>
      </w:r>
      <w:proofErr w:type="spellStart"/>
      <w:r w:rsidRPr="00F87D5F">
        <w:t>frac</w:t>
      </w:r>
      <w:proofErr w:type="spellEnd"/>
      <w:r w:rsidRPr="00F87D5F">
        <w:t>{Доступное \ время</w:t>
      </w:r>
      <w:proofErr w:type="gramStart"/>
      <w:r w:rsidRPr="00F87D5F">
        <w:t>}{</w:t>
      </w:r>
      <w:proofErr w:type="gramEnd"/>
      <w:r w:rsidRPr="00F87D5F">
        <w:t>Спрос \ клиента}</w:t>
      </w:r>
      <w:proofErr w:type="spellStart"/>
      <w:r w:rsidRPr="00F87D5F">
        <w:t>Takt</w:t>
      </w:r>
      <w:proofErr w:type="spellEnd"/>
      <w:r w:rsidRPr="00F87D5F">
        <w:t> </w:t>
      </w:r>
      <w:proofErr w:type="spellStart"/>
      <w:r w:rsidRPr="00F87D5F">
        <w:t>Time</w:t>
      </w:r>
      <w:proofErr w:type="spellEnd"/>
      <w:r w:rsidRPr="00F87D5F">
        <w:t>=Спрос </w:t>
      </w:r>
      <w:proofErr w:type="spellStart"/>
      <w:r w:rsidRPr="00F87D5F">
        <w:t>клиентаДоступное</w:t>
      </w:r>
      <w:proofErr w:type="spellEnd"/>
      <w:r w:rsidRPr="00F87D5F">
        <w:t> время​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3. Эталон выполнения</w:t>
      </w:r>
    </w:p>
    <w:p w:rsidR="00F87D5F" w:rsidRPr="00F87D5F" w:rsidRDefault="00F87D5F" w:rsidP="00F87D5F">
      <w:pPr>
        <w:spacing w:line="240" w:lineRule="atLeast"/>
      </w:pPr>
      <w:r w:rsidRPr="00F87D5F">
        <w:t xml:space="preserve">В качестве эталона рассматривается процесс «Сборка заказа в </w:t>
      </w:r>
      <w:proofErr w:type="gramStart"/>
      <w:r w:rsidRPr="00F87D5F">
        <w:t>интернет-магазине</w:t>
      </w:r>
      <w:proofErr w:type="gramEnd"/>
      <w:r w:rsidRPr="00F87D5F">
        <w:t>».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Эталон: Карта текущего состояния (</w:t>
      </w:r>
      <w:proofErr w:type="spellStart"/>
      <w:r w:rsidRPr="00F87D5F">
        <w:rPr>
          <w:b/>
          <w:bCs/>
        </w:rPr>
        <w:t>Current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State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Map</w:t>
      </w:r>
      <w:proofErr w:type="spellEnd"/>
      <w:r w:rsidRPr="00F87D5F">
        <w:rPr>
          <w:b/>
          <w:bCs/>
        </w:rPr>
        <w:t>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7"/>
        <w:gridCol w:w="7195"/>
      </w:tblGrid>
      <w:tr w:rsidR="00F87D5F" w:rsidRPr="00F87D5F" w:rsidTr="00F87D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Элемент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Описание / Значение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Клиент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Оформляет заказ на сайте.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Процесс 1: Обработка заказа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i/>
                <w:iCs/>
              </w:rPr>
              <w:t>C/T:</w:t>
            </w:r>
            <w:r w:rsidRPr="00F87D5F">
              <w:t xml:space="preserve"> 5 мин. </w:t>
            </w:r>
            <w:r w:rsidRPr="00F87D5F">
              <w:rPr>
                <w:i/>
                <w:iCs/>
              </w:rPr>
              <w:t>C/O:</w:t>
            </w:r>
            <w:r w:rsidRPr="00F87D5F">
              <w:t xml:space="preserve"> нет. </w:t>
            </w:r>
            <w:r w:rsidRPr="00F87D5F">
              <w:rPr>
                <w:i/>
                <w:iCs/>
              </w:rPr>
              <w:t>Запасы:</w:t>
            </w:r>
            <w:r w:rsidRPr="00F87D5F">
              <w:t xml:space="preserve"> 10 заказов в очереди.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Процесс 2: Сборка на складе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i/>
                <w:iCs/>
              </w:rPr>
              <w:t>C/T:</w:t>
            </w:r>
            <w:r w:rsidRPr="00F87D5F">
              <w:t xml:space="preserve"> 15 мин. </w:t>
            </w:r>
            <w:r w:rsidRPr="00F87D5F">
              <w:rPr>
                <w:i/>
                <w:iCs/>
              </w:rPr>
              <w:t>C/O:</w:t>
            </w:r>
            <w:r w:rsidRPr="00F87D5F">
              <w:t xml:space="preserve"> нет. </w:t>
            </w:r>
            <w:r w:rsidRPr="00F87D5F">
              <w:rPr>
                <w:i/>
                <w:iCs/>
              </w:rPr>
              <w:t>Запасы:</w:t>
            </w:r>
            <w:r w:rsidRPr="00F87D5F">
              <w:t xml:space="preserve"> 20 заказов.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Процесс 3: Упаковка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i/>
                <w:iCs/>
              </w:rPr>
              <w:t>C/T:</w:t>
            </w:r>
            <w:r w:rsidRPr="00F87D5F">
              <w:t xml:space="preserve"> 7 мин. </w:t>
            </w:r>
            <w:r w:rsidRPr="00F87D5F">
              <w:rPr>
                <w:i/>
                <w:iCs/>
              </w:rPr>
              <w:t>C/O:</w:t>
            </w:r>
            <w:r w:rsidRPr="00F87D5F">
              <w:t xml:space="preserve"> нет. </w:t>
            </w:r>
            <w:r w:rsidRPr="00F87D5F">
              <w:rPr>
                <w:i/>
                <w:iCs/>
              </w:rPr>
              <w:t>Запасы:</w:t>
            </w:r>
            <w:r w:rsidRPr="00F87D5F">
              <w:t xml:space="preserve"> 15 заказов.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Процесс 4: Ожидание курьера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i/>
                <w:iCs/>
              </w:rPr>
              <w:t>C/T:</w:t>
            </w:r>
            <w:r w:rsidRPr="00F87D5F">
              <w:t xml:space="preserve"> 60 мин. (в среднем). </w:t>
            </w:r>
            <w:r w:rsidRPr="00F87D5F">
              <w:rPr>
                <w:i/>
                <w:iCs/>
              </w:rPr>
              <w:t>C/O:</w:t>
            </w:r>
            <w:r w:rsidRPr="00F87D5F">
              <w:t xml:space="preserve"> нет. </w:t>
            </w:r>
            <w:r w:rsidRPr="00F87D5F">
              <w:rPr>
                <w:i/>
                <w:iCs/>
              </w:rPr>
              <w:t>Запасы:</w:t>
            </w:r>
            <w:r w:rsidRPr="00F87D5F">
              <w:t xml:space="preserve"> 10 заказов.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Процесс 5: Доставка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i/>
                <w:iCs/>
              </w:rPr>
              <w:t>C/T:</w:t>
            </w:r>
            <w:r w:rsidRPr="00F87D5F">
              <w:t xml:space="preserve"> 40 мин. </w:t>
            </w:r>
            <w:r w:rsidRPr="00F87D5F">
              <w:rPr>
                <w:i/>
                <w:iCs/>
              </w:rPr>
              <w:t>C/O:</w:t>
            </w:r>
            <w:r w:rsidRPr="00F87D5F">
              <w:t xml:space="preserve"> нет.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Итоговые показатели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i/>
                <w:iCs/>
              </w:rPr>
              <w:t>Время такта (</w:t>
            </w:r>
            <w:proofErr w:type="spellStart"/>
            <w:r w:rsidRPr="00F87D5F">
              <w:rPr>
                <w:i/>
                <w:iCs/>
              </w:rPr>
              <w:t>Takt</w:t>
            </w:r>
            <w:proofErr w:type="spellEnd"/>
            <w:r w:rsidRPr="00F87D5F">
              <w:rPr>
                <w:i/>
                <w:iCs/>
              </w:rPr>
              <w:t xml:space="preserve"> </w:t>
            </w:r>
            <w:proofErr w:type="spellStart"/>
            <w:r w:rsidRPr="00F87D5F">
              <w:rPr>
                <w:i/>
                <w:iCs/>
              </w:rPr>
              <w:t>Time</w:t>
            </w:r>
            <w:proofErr w:type="spellEnd"/>
            <w:r w:rsidRPr="00F87D5F">
              <w:rPr>
                <w:i/>
                <w:iCs/>
              </w:rPr>
              <w:t>):</w:t>
            </w:r>
            <w:r w:rsidRPr="00F87D5F">
              <w:t xml:space="preserve"> 20 мин/заказ. </w:t>
            </w:r>
            <w:r w:rsidRPr="00F87D5F">
              <w:rPr>
                <w:i/>
                <w:iCs/>
              </w:rPr>
              <w:t xml:space="preserve">Общее </w:t>
            </w:r>
            <w:proofErr w:type="spellStart"/>
            <w:r w:rsidRPr="00F87D5F">
              <w:rPr>
                <w:i/>
                <w:iCs/>
              </w:rPr>
              <w:t>Lead</w:t>
            </w:r>
            <w:proofErr w:type="spellEnd"/>
            <w:r w:rsidRPr="00F87D5F">
              <w:rPr>
                <w:i/>
                <w:iCs/>
              </w:rPr>
              <w:t xml:space="preserve"> </w:t>
            </w:r>
            <w:proofErr w:type="spellStart"/>
            <w:r w:rsidRPr="00F87D5F">
              <w:rPr>
                <w:i/>
                <w:iCs/>
              </w:rPr>
              <w:t>Time</w:t>
            </w:r>
            <w:proofErr w:type="spellEnd"/>
            <w:r w:rsidRPr="00F87D5F">
              <w:rPr>
                <w:i/>
                <w:iCs/>
              </w:rPr>
              <w:t>:</w:t>
            </w:r>
            <w:r w:rsidRPr="00F87D5F">
              <w:t xml:space="preserve"> ~127 мин. </w:t>
            </w:r>
            <w:r w:rsidRPr="00F87D5F">
              <w:rPr>
                <w:i/>
                <w:iCs/>
              </w:rPr>
              <w:t>Время добавления ценности:</w:t>
            </w:r>
            <w:r w:rsidRPr="00F87D5F">
              <w:t xml:space="preserve"> ~27 мин.</w:t>
            </w:r>
          </w:p>
        </w:tc>
      </w:tr>
    </w:tbl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Анализ текущего состояния:</w:t>
      </w:r>
      <w:r w:rsidRPr="00F87D5F">
        <w:t xml:space="preserve"> Основное время (60 мин.) теряется на этапе «Ожидание курьера». Это главная проблема, приводящая к нарушению ритма (</w:t>
      </w:r>
      <w:proofErr w:type="spellStart"/>
      <w:r w:rsidRPr="00F87D5F">
        <w:rPr>
          <w:i/>
          <w:iCs/>
        </w:rPr>
        <w:t>Takt</w:t>
      </w:r>
      <w:proofErr w:type="spellEnd"/>
      <w:r w:rsidRPr="00F87D5F">
        <w:rPr>
          <w:i/>
          <w:iCs/>
        </w:rPr>
        <w:t xml:space="preserve"> </w:t>
      </w:r>
      <w:proofErr w:type="spellStart"/>
      <w:r w:rsidRPr="00F87D5F">
        <w:rPr>
          <w:i/>
          <w:iCs/>
        </w:rPr>
        <w:t>Time</w:t>
      </w:r>
      <w:proofErr w:type="spellEnd"/>
      <w:r w:rsidRPr="00F87D5F">
        <w:t xml:space="preserve"> = 20 мин., а </w:t>
      </w:r>
      <w:proofErr w:type="spellStart"/>
      <w:r w:rsidRPr="00F87D5F">
        <w:t>сборка+упаковка</w:t>
      </w:r>
      <w:proofErr w:type="spellEnd"/>
      <w:r w:rsidRPr="00F87D5F">
        <w:t xml:space="preserve"> занимают 22 мин.).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Эталон: Карта будущего состояния (</w:t>
      </w:r>
      <w:proofErr w:type="spellStart"/>
      <w:r w:rsidRPr="00F87D5F">
        <w:rPr>
          <w:b/>
          <w:bCs/>
        </w:rPr>
        <w:t>Future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State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Map</w:t>
      </w:r>
      <w:proofErr w:type="spellEnd"/>
      <w:r w:rsidRPr="00F87D5F">
        <w:rPr>
          <w:b/>
          <w:bCs/>
        </w:rPr>
        <w:t>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9"/>
        <w:gridCol w:w="7413"/>
      </w:tblGrid>
      <w:tr w:rsidR="00F87D5F" w:rsidRPr="00F87D5F" w:rsidTr="00F87D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Элемент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Изменение / Решение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Триггер сборки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Сборка заказа начинается не после полной обработки, а партиями по мере поступления, но с привязкой к графику курьеров.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Процесс "Ожидание курьера"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proofErr w:type="gramStart"/>
            <w:r w:rsidRPr="00F87D5F">
              <w:t>Устранен за счет синхронизации времени прибытия курьера и готовности заказов.</w:t>
            </w:r>
            <w:proofErr w:type="gramEnd"/>
            <w:r w:rsidRPr="00F87D5F">
              <w:t xml:space="preserve"> Курьер забирает заказы строго по расписанию.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Итоговые показатели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i/>
                <w:iCs/>
              </w:rPr>
              <w:t xml:space="preserve">Общее </w:t>
            </w:r>
            <w:proofErr w:type="spellStart"/>
            <w:r w:rsidRPr="00F87D5F">
              <w:rPr>
                <w:i/>
                <w:iCs/>
              </w:rPr>
              <w:t>Lead</w:t>
            </w:r>
            <w:proofErr w:type="spellEnd"/>
            <w:r w:rsidRPr="00F87D5F">
              <w:rPr>
                <w:i/>
                <w:iCs/>
              </w:rPr>
              <w:t xml:space="preserve"> </w:t>
            </w:r>
            <w:proofErr w:type="spellStart"/>
            <w:r w:rsidRPr="00F87D5F">
              <w:rPr>
                <w:i/>
                <w:iCs/>
              </w:rPr>
              <w:t>Time</w:t>
            </w:r>
            <w:proofErr w:type="spellEnd"/>
            <w:r w:rsidRPr="00F87D5F">
              <w:rPr>
                <w:i/>
                <w:iCs/>
              </w:rPr>
              <w:t>:</w:t>
            </w:r>
            <w:r w:rsidRPr="00F87D5F">
              <w:t xml:space="preserve"> ~45 мин. </w:t>
            </w:r>
            <w:r w:rsidRPr="00F87D5F">
              <w:rPr>
                <w:i/>
                <w:iCs/>
              </w:rPr>
              <w:t>Время добавления ценности:</w:t>
            </w:r>
            <w:r w:rsidRPr="00F87D5F">
              <w:t xml:space="preserve"> ~27 мин. Эффективность потока значительно выросла.</w:t>
            </w:r>
          </w:p>
        </w:tc>
      </w:tr>
    </w:tbl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4. Задание для выполнения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Сценарий:</w:t>
      </w:r>
      <w:r w:rsidRPr="00F87D5F">
        <w:t xml:space="preserve"> Вы — менеджер по оптимизации процессов в небольшой кофейне "Аромат". Основной продукт — кофе "Американо".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Исходные данные для анализа:</w:t>
      </w:r>
    </w:p>
    <w:p w:rsidR="00F87D5F" w:rsidRPr="00F87D5F" w:rsidRDefault="00F87D5F" w:rsidP="00077478">
      <w:pPr>
        <w:numPr>
          <w:ilvl w:val="0"/>
          <w:numId w:val="4"/>
        </w:numPr>
        <w:spacing w:line="240" w:lineRule="atLeast"/>
        <w:ind w:left="0"/>
      </w:pPr>
      <w:r w:rsidRPr="00F87D5F">
        <w:rPr>
          <w:b/>
          <w:bCs/>
        </w:rPr>
        <w:t>Спрос:</w:t>
      </w:r>
      <w:r w:rsidRPr="00F87D5F">
        <w:t xml:space="preserve"> Клиенты заказывают американо в среднем раз в 3 минуты.</w:t>
      </w:r>
    </w:p>
    <w:p w:rsidR="00F87D5F" w:rsidRPr="00F87D5F" w:rsidRDefault="00F87D5F" w:rsidP="00077478">
      <w:pPr>
        <w:numPr>
          <w:ilvl w:val="0"/>
          <w:numId w:val="4"/>
        </w:numPr>
        <w:spacing w:line="240" w:lineRule="atLeast"/>
        <w:ind w:left="0"/>
      </w:pPr>
      <w:r w:rsidRPr="00F87D5F">
        <w:rPr>
          <w:b/>
          <w:bCs/>
        </w:rPr>
        <w:t>Доступное время:</w:t>
      </w:r>
      <w:r w:rsidRPr="00F87D5F">
        <w:t xml:space="preserve"> </w:t>
      </w:r>
      <w:proofErr w:type="spellStart"/>
      <w:r w:rsidRPr="00F87D5F">
        <w:t>Бариста</w:t>
      </w:r>
      <w:proofErr w:type="spellEnd"/>
      <w:r w:rsidRPr="00F87D5F">
        <w:t xml:space="preserve"> работает без перерыва, смена длится 8 часов.</w:t>
      </w:r>
    </w:p>
    <w:p w:rsidR="00F87D5F" w:rsidRPr="00F87D5F" w:rsidRDefault="00F87D5F" w:rsidP="00077478">
      <w:pPr>
        <w:numPr>
          <w:ilvl w:val="0"/>
          <w:numId w:val="4"/>
        </w:numPr>
        <w:spacing w:line="240" w:lineRule="atLeast"/>
        <w:ind w:left="0"/>
      </w:pPr>
      <w:r w:rsidRPr="00F87D5F">
        <w:rPr>
          <w:b/>
          <w:bCs/>
        </w:rPr>
        <w:t>Процесс приготовления одной чашки:</w:t>
      </w:r>
    </w:p>
    <w:p w:rsidR="00F87D5F" w:rsidRPr="00F87D5F" w:rsidRDefault="00F87D5F" w:rsidP="00077478">
      <w:pPr>
        <w:numPr>
          <w:ilvl w:val="1"/>
          <w:numId w:val="4"/>
        </w:numPr>
        <w:spacing w:line="240" w:lineRule="atLeast"/>
        <w:ind w:left="0"/>
      </w:pPr>
      <w:r w:rsidRPr="00F87D5F">
        <w:lastRenderedPageBreak/>
        <w:t xml:space="preserve">Принять заказ и оплату: </w:t>
      </w:r>
      <w:r w:rsidRPr="00F87D5F">
        <w:rPr>
          <w:b/>
          <w:bCs/>
        </w:rPr>
        <w:t>1 минута</w:t>
      </w:r>
    </w:p>
    <w:p w:rsidR="00F87D5F" w:rsidRPr="00F87D5F" w:rsidRDefault="00F87D5F" w:rsidP="00077478">
      <w:pPr>
        <w:numPr>
          <w:ilvl w:val="1"/>
          <w:numId w:val="4"/>
        </w:numPr>
        <w:spacing w:line="240" w:lineRule="atLeast"/>
        <w:ind w:left="0"/>
      </w:pPr>
      <w:r w:rsidRPr="00F87D5F">
        <w:t xml:space="preserve">Помолоть зерна: </w:t>
      </w:r>
      <w:r w:rsidRPr="00F87D5F">
        <w:rPr>
          <w:b/>
          <w:bCs/>
        </w:rPr>
        <w:t>30 секунд</w:t>
      </w:r>
    </w:p>
    <w:p w:rsidR="00F87D5F" w:rsidRPr="00F87D5F" w:rsidRDefault="00F87D5F" w:rsidP="00077478">
      <w:pPr>
        <w:numPr>
          <w:ilvl w:val="1"/>
          <w:numId w:val="4"/>
        </w:numPr>
        <w:spacing w:line="240" w:lineRule="atLeast"/>
        <w:ind w:left="0"/>
      </w:pPr>
      <w:r w:rsidRPr="00F87D5F">
        <w:t xml:space="preserve">Прогреть </w:t>
      </w:r>
      <w:proofErr w:type="spellStart"/>
      <w:r w:rsidRPr="00F87D5F">
        <w:t>кофемашину</w:t>
      </w:r>
      <w:proofErr w:type="spellEnd"/>
      <w:r w:rsidRPr="00F87D5F">
        <w:t xml:space="preserve"> (если была выключена): </w:t>
      </w:r>
      <w:r w:rsidRPr="00F87D5F">
        <w:rPr>
          <w:b/>
          <w:bCs/>
        </w:rPr>
        <w:t>2 минуты</w:t>
      </w:r>
    </w:p>
    <w:p w:rsidR="00F87D5F" w:rsidRPr="00F87D5F" w:rsidRDefault="00F87D5F" w:rsidP="00077478">
      <w:pPr>
        <w:numPr>
          <w:ilvl w:val="1"/>
          <w:numId w:val="4"/>
        </w:numPr>
        <w:spacing w:line="240" w:lineRule="atLeast"/>
        <w:ind w:left="0"/>
      </w:pPr>
      <w:r w:rsidRPr="00F87D5F">
        <w:t xml:space="preserve">Приготовить </w:t>
      </w:r>
      <w:proofErr w:type="spellStart"/>
      <w:r w:rsidRPr="00F87D5F">
        <w:t>эспрессо</w:t>
      </w:r>
      <w:proofErr w:type="spellEnd"/>
      <w:r w:rsidRPr="00F87D5F">
        <w:t xml:space="preserve">: </w:t>
      </w:r>
      <w:r w:rsidRPr="00F87D5F">
        <w:rPr>
          <w:b/>
          <w:bCs/>
        </w:rPr>
        <w:t>25 секунд</w:t>
      </w:r>
    </w:p>
    <w:p w:rsidR="00F87D5F" w:rsidRPr="00F87D5F" w:rsidRDefault="00F87D5F" w:rsidP="00077478">
      <w:pPr>
        <w:numPr>
          <w:ilvl w:val="1"/>
          <w:numId w:val="4"/>
        </w:numPr>
        <w:spacing w:line="240" w:lineRule="atLeast"/>
        <w:ind w:left="0"/>
      </w:pPr>
      <w:r w:rsidRPr="00F87D5F">
        <w:t xml:space="preserve">Долить горячую воду: </w:t>
      </w:r>
      <w:r w:rsidRPr="00F87D5F">
        <w:rPr>
          <w:b/>
          <w:bCs/>
        </w:rPr>
        <w:t>15 секунд</w:t>
      </w:r>
    </w:p>
    <w:p w:rsidR="00F87D5F" w:rsidRPr="00F87D5F" w:rsidRDefault="00F87D5F" w:rsidP="00077478">
      <w:pPr>
        <w:numPr>
          <w:ilvl w:val="1"/>
          <w:numId w:val="4"/>
        </w:numPr>
        <w:spacing w:line="240" w:lineRule="atLeast"/>
        <w:ind w:left="0"/>
      </w:pPr>
      <w:r w:rsidRPr="00F87D5F">
        <w:t xml:space="preserve">Подать клиенту: </w:t>
      </w:r>
      <w:r w:rsidRPr="00F87D5F">
        <w:rPr>
          <w:b/>
          <w:bCs/>
        </w:rPr>
        <w:t>30 секунд</w:t>
      </w:r>
    </w:p>
    <w:p w:rsidR="00F87D5F" w:rsidRPr="00F87D5F" w:rsidRDefault="00F87D5F" w:rsidP="00077478">
      <w:pPr>
        <w:numPr>
          <w:ilvl w:val="0"/>
          <w:numId w:val="4"/>
        </w:numPr>
        <w:spacing w:line="240" w:lineRule="atLeast"/>
        <w:ind w:left="0"/>
      </w:pPr>
      <w:r w:rsidRPr="00F87D5F">
        <w:rPr>
          <w:b/>
          <w:bCs/>
        </w:rPr>
        <w:t>Проблема:</w:t>
      </w:r>
      <w:r w:rsidRPr="00F87D5F">
        <w:t xml:space="preserve"> Клиенты часто жалуются на долгое ожидание в утренние часы.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Задание:</w:t>
      </w:r>
    </w:p>
    <w:p w:rsidR="00F87D5F" w:rsidRPr="00F87D5F" w:rsidRDefault="00F87D5F" w:rsidP="00077478">
      <w:pPr>
        <w:numPr>
          <w:ilvl w:val="0"/>
          <w:numId w:val="5"/>
        </w:numPr>
        <w:spacing w:line="240" w:lineRule="atLeast"/>
        <w:ind w:left="0"/>
      </w:pPr>
      <w:r w:rsidRPr="00F87D5F">
        <w:rPr>
          <w:b/>
          <w:bCs/>
        </w:rPr>
        <w:t>Рассчитайте время такта (</w:t>
      </w:r>
      <w:proofErr w:type="spellStart"/>
      <w:r w:rsidRPr="00F87D5F">
        <w:rPr>
          <w:b/>
          <w:bCs/>
        </w:rPr>
        <w:t>Takt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Time</w:t>
      </w:r>
      <w:proofErr w:type="spellEnd"/>
      <w:r w:rsidRPr="00F87D5F">
        <w:rPr>
          <w:b/>
          <w:bCs/>
        </w:rPr>
        <w:t>)</w:t>
      </w:r>
      <w:r w:rsidRPr="00F87D5F">
        <w:t xml:space="preserve"> для процесса приготовления кофе в кофейне "Аромат".</w:t>
      </w:r>
    </w:p>
    <w:p w:rsidR="00F87D5F" w:rsidRPr="00F87D5F" w:rsidRDefault="00F87D5F" w:rsidP="00077478">
      <w:pPr>
        <w:numPr>
          <w:ilvl w:val="0"/>
          <w:numId w:val="5"/>
        </w:numPr>
        <w:spacing w:line="240" w:lineRule="atLeast"/>
        <w:ind w:left="0"/>
      </w:pPr>
      <w:r w:rsidRPr="00F87D5F">
        <w:rPr>
          <w:b/>
          <w:bCs/>
        </w:rPr>
        <w:t>Составьте карту текущего состояния (текстовое описание или схематичный рисунок)</w:t>
      </w:r>
      <w:r w:rsidRPr="00F87D5F">
        <w:t xml:space="preserve"> для процесса приготовления одной чашки кофе, указав время цикла (</w:t>
      </w:r>
      <w:r w:rsidRPr="00F87D5F">
        <w:rPr>
          <w:i/>
          <w:iCs/>
        </w:rPr>
        <w:t>C/T</w:t>
      </w:r>
      <w:r w:rsidRPr="00F87D5F">
        <w:t>) для каждой операции и запасы (если они есть).</w:t>
      </w:r>
    </w:p>
    <w:p w:rsidR="00F87D5F" w:rsidRPr="00F87D5F" w:rsidRDefault="00F87D5F" w:rsidP="00077478">
      <w:pPr>
        <w:numPr>
          <w:ilvl w:val="0"/>
          <w:numId w:val="5"/>
        </w:numPr>
        <w:spacing w:line="240" w:lineRule="atLeast"/>
        <w:ind w:left="0"/>
      </w:pPr>
      <w:r w:rsidRPr="00F87D5F">
        <w:rPr>
          <w:b/>
          <w:bCs/>
        </w:rPr>
        <w:t>Проанализируйте полученную карту.</w:t>
      </w:r>
      <w:r w:rsidRPr="00F87D5F">
        <w:t xml:space="preserve"> Вычислите общее время выполнения заказа (</w:t>
      </w:r>
      <w:proofErr w:type="spellStart"/>
      <w:r w:rsidRPr="00F87D5F">
        <w:rPr>
          <w:i/>
          <w:iCs/>
        </w:rPr>
        <w:t>Lead</w:t>
      </w:r>
      <w:proofErr w:type="spellEnd"/>
      <w:r w:rsidRPr="00F87D5F">
        <w:rPr>
          <w:i/>
          <w:iCs/>
        </w:rPr>
        <w:t xml:space="preserve"> </w:t>
      </w:r>
      <w:proofErr w:type="spellStart"/>
      <w:r w:rsidRPr="00F87D5F">
        <w:rPr>
          <w:i/>
          <w:iCs/>
        </w:rPr>
        <w:t>Time</w:t>
      </w:r>
      <w:proofErr w:type="spellEnd"/>
      <w:r w:rsidRPr="00F87D5F">
        <w:t>) и суммарное время добавления ценности (</w:t>
      </w:r>
      <w:proofErr w:type="spellStart"/>
      <w:r w:rsidRPr="00F87D5F">
        <w:rPr>
          <w:i/>
          <w:iCs/>
        </w:rPr>
        <w:t>Value-Added</w:t>
      </w:r>
      <w:proofErr w:type="spellEnd"/>
      <w:r w:rsidRPr="00F87D5F">
        <w:rPr>
          <w:i/>
          <w:iCs/>
        </w:rPr>
        <w:t xml:space="preserve"> </w:t>
      </w:r>
      <w:proofErr w:type="spellStart"/>
      <w:r w:rsidRPr="00F87D5F">
        <w:rPr>
          <w:i/>
          <w:iCs/>
        </w:rPr>
        <w:t>Time</w:t>
      </w:r>
      <w:proofErr w:type="spellEnd"/>
      <w:r w:rsidRPr="00F87D5F">
        <w:t>). Определите основную проблему (потерю) в текущем процессе.</w:t>
      </w:r>
    </w:p>
    <w:p w:rsidR="00F87D5F" w:rsidRPr="00F87D5F" w:rsidRDefault="00F87D5F" w:rsidP="00077478">
      <w:pPr>
        <w:numPr>
          <w:ilvl w:val="0"/>
          <w:numId w:val="5"/>
        </w:numPr>
        <w:spacing w:line="240" w:lineRule="atLeast"/>
        <w:ind w:left="0"/>
      </w:pPr>
      <w:r w:rsidRPr="00F87D5F">
        <w:rPr>
          <w:b/>
          <w:bCs/>
        </w:rPr>
        <w:t>Предложите улучшения.</w:t>
      </w:r>
      <w:r w:rsidRPr="00F87D5F">
        <w:t xml:space="preserve"> Опишите карту будущего состояния, предложив как минимум два изменения в процессе, которые позволят сократить общее время ожидания для клиента и приблизить процесс к рассчитанному времени такта.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Формат сдачи:</w:t>
      </w:r>
      <w:r w:rsidRPr="00F87D5F">
        <w:t xml:space="preserve"> Текстовый документ с ответами на все пункты задания и схемой (можно от руки).</w:t>
      </w:r>
    </w:p>
    <w:p w:rsidR="00F87D5F" w:rsidRPr="00F87D5F" w:rsidRDefault="00F87D5F" w:rsidP="00C443F3">
      <w:pPr>
        <w:shd w:val="clear" w:color="auto" w:fill="FFFFFF"/>
        <w:ind w:firstLine="709"/>
      </w:pPr>
    </w:p>
    <w:p w:rsidR="00F87D5F" w:rsidRPr="00F87D5F" w:rsidRDefault="00F87D5F" w:rsidP="00F87D5F">
      <w:pPr>
        <w:shd w:val="clear" w:color="auto" w:fill="FFFFFF"/>
        <w:ind w:firstLine="709"/>
        <w:jc w:val="center"/>
        <w:rPr>
          <w:u w:val="single"/>
        </w:rPr>
      </w:pPr>
      <w:r w:rsidRPr="00F87D5F">
        <w:rPr>
          <w:b/>
          <w:u w:val="single"/>
        </w:rPr>
        <w:t>Практическое занятие №2 Система быстрой переналадки оборудования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1. Цели и задачи работы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Цель:</w:t>
      </w:r>
      <w:r w:rsidRPr="00F87D5F">
        <w:t xml:space="preserve"> Овладеть методологией SMED для сокращения времени на переналадку производственного оборудования и повышения коэффициента его использования.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Задачи:</w:t>
      </w:r>
    </w:p>
    <w:p w:rsidR="00F87D5F" w:rsidRPr="00F87D5F" w:rsidRDefault="00F87D5F" w:rsidP="00077478">
      <w:pPr>
        <w:numPr>
          <w:ilvl w:val="0"/>
          <w:numId w:val="6"/>
        </w:numPr>
        <w:spacing w:line="240" w:lineRule="atLeast"/>
        <w:ind w:left="0"/>
      </w:pPr>
      <w:r w:rsidRPr="00F87D5F">
        <w:t>Изучить теоретические основы и принципы системы SMED.</w:t>
      </w:r>
    </w:p>
    <w:p w:rsidR="00F87D5F" w:rsidRPr="00F87D5F" w:rsidRDefault="00F87D5F" w:rsidP="00077478">
      <w:pPr>
        <w:numPr>
          <w:ilvl w:val="0"/>
          <w:numId w:val="6"/>
        </w:numPr>
        <w:spacing w:line="240" w:lineRule="atLeast"/>
        <w:ind w:left="0"/>
      </w:pPr>
      <w:r w:rsidRPr="00F87D5F">
        <w:t xml:space="preserve">Научиться классифицировать элементы операции переналадки </w:t>
      </w:r>
      <w:proofErr w:type="gramStart"/>
      <w:r w:rsidRPr="00F87D5F">
        <w:t>на</w:t>
      </w:r>
      <w:proofErr w:type="gramEnd"/>
      <w:r w:rsidRPr="00F87D5F">
        <w:t xml:space="preserve"> внутренние и внешние.</w:t>
      </w:r>
    </w:p>
    <w:p w:rsidR="00F87D5F" w:rsidRPr="00F87D5F" w:rsidRDefault="00F87D5F" w:rsidP="00077478">
      <w:pPr>
        <w:numPr>
          <w:ilvl w:val="0"/>
          <w:numId w:val="6"/>
        </w:numPr>
        <w:spacing w:line="240" w:lineRule="atLeast"/>
        <w:ind w:left="0"/>
      </w:pPr>
      <w:r w:rsidRPr="00F87D5F">
        <w:t>Провести хронометраж и анализ текущей операции переналадки.</w:t>
      </w:r>
    </w:p>
    <w:p w:rsidR="00F87D5F" w:rsidRPr="00F87D5F" w:rsidRDefault="00F87D5F" w:rsidP="00077478">
      <w:pPr>
        <w:numPr>
          <w:ilvl w:val="0"/>
          <w:numId w:val="6"/>
        </w:numPr>
        <w:spacing w:line="240" w:lineRule="atLeast"/>
        <w:ind w:left="0"/>
      </w:pPr>
      <w:r w:rsidRPr="00F87D5F">
        <w:t>Разработать и предложить конкретные мероприятия по сокращению времени переналадки.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2. Краткая теория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Система SMED (</w:t>
      </w:r>
      <w:proofErr w:type="spellStart"/>
      <w:r w:rsidRPr="00F87D5F">
        <w:rPr>
          <w:b/>
          <w:bCs/>
        </w:rPr>
        <w:t>Single-Minute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Exchange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of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Die</w:t>
      </w:r>
      <w:proofErr w:type="spellEnd"/>
      <w:r w:rsidRPr="00F87D5F">
        <w:rPr>
          <w:b/>
          <w:bCs/>
        </w:rPr>
        <w:t>)</w:t>
      </w:r>
      <w:r w:rsidRPr="00F87D5F">
        <w:t xml:space="preserve"> — это метод организации производства, позволяющий сократить время операций по переналадке и настройке оборудования </w:t>
      </w:r>
      <w:proofErr w:type="gramStart"/>
      <w:r w:rsidRPr="00F87D5F">
        <w:t>до</w:t>
      </w:r>
      <w:proofErr w:type="gramEnd"/>
      <w:r w:rsidRPr="00F87D5F">
        <w:t xml:space="preserve"> менее </w:t>
      </w:r>
      <w:proofErr w:type="gramStart"/>
      <w:r w:rsidRPr="00F87D5F">
        <w:t>чем</w:t>
      </w:r>
      <w:proofErr w:type="gramEnd"/>
      <w:r w:rsidRPr="00F87D5F">
        <w:t xml:space="preserve"> 10 минут (в идеале — до одной минуты, что и отражено в названии). Разработана японским инженером </w:t>
      </w:r>
      <w:proofErr w:type="spellStart"/>
      <w:r w:rsidRPr="00F87D5F">
        <w:t>Сигео</w:t>
      </w:r>
      <w:proofErr w:type="spellEnd"/>
      <w:r w:rsidRPr="00F87D5F">
        <w:t xml:space="preserve"> </w:t>
      </w:r>
      <w:proofErr w:type="spellStart"/>
      <w:proofErr w:type="gramStart"/>
      <w:r w:rsidRPr="00F87D5F">
        <w:t>Синго</w:t>
      </w:r>
      <w:proofErr w:type="spellEnd"/>
      <w:r w:rsidRPr="00F87D5F">
        <w:t xml:space="preserve"> в</w:t>
      </w:r>
      <w:proofErr w:type="gramEnd"/>
      <w:r w:rsidRPr="00F87D5F">
        <w:t xml:space="preserve"> компании </w:t>
      </w:r>
      <w:proofErr w:type="spellStart"/>
      <w:r w:rsidRPr="00F87D5F">
        <w:t>Toyota</w:t>
      </w:r>
      <w:proofErr w:type="spellEnd"/>
      <w:r w:rsidRPr="00F87D5F">
        <w:t>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Ключевые понятия:</w:t>
      </w:r>
    </w:p>
    <w:p w:rsidR="00F87D5F" w:rsidRPr="00F87D5F" w:rsidRDefault="00F87D5F" w:rsidP="00077478">
      <w:pPr>
        <w:numPr>
          <w:ilvl w:val="0"/>
          <w:numId w:val="7"/>
        </w:numPr>
        <w:spacing w:line="240" w:lineRule="atLeast"/>
        <w:ind w:left="0"/>
      </w:pPr>
      <w:r w:rsidRPr="00F87D5F">
        <w:rPr>
          <w:b/>
          <w:bCs/>
        </w:rPr>
        <w:t>Переналадка (</w:t>
      </w:r>
      <w:proofErr w:type="spellStart"/>
      <w:r w:rsidRPr="00F87D5F">
        <w:rPr>
          <w:b/>
          <w:bCs/>
        </w:rPr>
        <w:t>Changeover</w:t>
      </w:r>
      <w:proofErr w:type="spellEnd"/>
      <w:r w:rsidRPr="00F87D5F">
        <w:rPr>
          <w:b/>
          <w:bCs/>
        </w:rPr>
        <w:t>):</w:t>
      </w:r>
      <w:r w:rsidRPr="00F87D5F">
        <w:t xml:space="preserve"> Процесс перехода оборудования от производства одного вида продукции к другому. Включает в себя как подготовительные операции, так и саму замену инструмента/матрицы.</w:t>
      </w:r>
    </w:p>
    <w:p w:rsidR="00F87D5F" w:rsidRPr="00F87D5F" w:rsidRDefault="00F87D5F" w:rsidP="00077478">
      <w:pPr>
        <w:numPr>
          <w:ilvl w:val="0"/>
          <w:numId w:val="7"/>
        </w:numPr>
        <w:spacing w:line="240" w:lineRule="atLeast"/>
        <w:ind w:left="0"/>
      </w:pPr>
      <w:r w:rsidRPr="00F87D5F">
        <w:rPr>
          <w:b/>
          <w:bCs/>
        </w:rPr>
        <w:t>Время цикла (</w:t>
      </w:r>
      <w:proofErr w:type="spellStart"/>
      <w:r w:rsidRPr="00F87D5F">
        <w:rPr>
          <w:b/>
          <w:bCs/>
        </w:rPr>
        <w:t>Cycle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Time</w:t>
      </w:r>
      <w:proofErr w:type="spellEnd"/>
      <w:r w:rsidRPr="00F87D5F">
        <w:rPr>
          <w:b/>
          <w:bCs/>
        </w:rPr>
        <w:t>, C/T):</w:t>
      </w:r>
      <w:r w:rsidRPr="00F87D5F">
        <w:t xml:space="preserve"> Интервал времени между выпуском двух последовательных единиц продукции.</w:t>
      </w:r>
    </w:p>
    <w:p w:rsidR="00F87D5F" w:rsidRPr="00F87D5F" w:rsidRDefault="00F87D5F" w:rsidP="00077478">
      <w:pPr>
        <w:numPr>
          <w:ilvl w:val="0"/>
          <w:numId w:val="7"/>
        </w:numPr>
        <w:spacing w:line="240" w:lineRule="atLeast"/>
        <w:ind w:left="0"/>
      </w:pPr>
      <w:r w:rsidRPr="00F87D5F">
        <w:rPr>
          <w:b/>
          <w:bCs/>
        </w:rPr>
        <w:t>Время такта (</w:t>
      </w:r>
      <w:proofErr w:type="spellStart"/>
      <w:r w:rsidRPr="00F87D5F">
        <w:rPr>
          <w:b/>
          <w:bCs/>
        </w:rPr>
        <w:t>Takt</w:t>
      </w:r>
      <w:proofErr w:type="spellEnd"/>
      <w:r w:rsidRPr="00F87D5F">
        <w:rPr>
          <w:b/>
          <w:bCs/>
        </w:rPr>
        <w:t xml:space="preserve"> </w:t>
      </w:r>
      <w:proofErr w:type="spellStart"/>
      <w:r w:rsidRPr="00F87D5F">
        <w:rPr>
          <w:b/>
          <w:bCs/>
        </w:rPr>
        <w:t>Time</w:t>
      </w:r>
      <w:proofErr w:type="spellEnd"/>
      <w:r w:rsidRPr="00F87D5F">
        <w:rPr>
          <w:b/>
          <w:bCs/>
        </w:rPr>
        <w:t>):</w:t>
      </w:r>
      <w:r w:rsidRPr="00F87D5F">
        <w:t xml:space="preserve"> Ритм, с которым потребитель забирает продукцию. Определяет необходимую скорость производства.</w:t>
      </w:r>
    </w:p>
    <w:p w:rsidR="00F87D5F" w:rsidRPr="00F87D5F" w:rsidRDefault="00F87D5F" w:rsidP="00077478">
      <w:pPr>
        <w:numPr>
          <w:ilvl w:val="0"/>
          <w:numId w:val="7"/>
        </w:numPr>
        <w:spacing w:line="240" w:lineRule="atLeast"/>
        <w:ind w:left="0"/>
      </w:pPr>
      <w:r w:rsidRPr="00F87D5F">
        <w:rPr>
          <w:b/>
          <w:bCs/>
        </w:rPr>
        <w:t>Внутренние операции (</w:t>
      </w:r>
      <w:proofErr w:type="spellStart"/>
      <w:r w:rsidRPr="00F87D5F">
        <w:rPr>
          <w:b/>
          <w:bCs/>
        </w:rPr>
        <w:t>Internal</w:t>
      </w:r>
      <w:proofErr w:type="spellEnd"/>
      <w:r w:rsidRPr="00F87D5F">
        <w:rPr>
          <w:b/>
          <w:bCs/>
        </w:rPr>
        <w:t>):</w:t>
      </w:r>
      <w:r w:rsidRPr="00F87D5F">
        <w:t xml:space="preserve"> Действия, которые можно выполнить </w:t>
      </w:r>
      <w:r w:rsidRPr="00F87D5F">
        <w:rPr>
          <w:b/>
          <w:bCs/>
        </w:rPr>
        <w:t>только</w:t>
      </w:r>
      <w:r w:rsidRPr="00F87D5F">
        <w:t xml:space="preserve"> при остановленном оборудовании (например, замена пресс-формы).</w:t>
      </w:r>
    </w:p>
    <w:p w:rsidR="00F87D5F" w:rsidRPr="00F87D5F" w:rsidRDefault="00F87D5F" w:rsidP="00077478">
      <w:pPr>
        <w:numPr>
          <w:ilvl w:val="0"/>
          <w:numId w:val="7"/>
        </w:numPr>
        <w:spacing w:line="240" w:lineRule="atLeast"/>
        <w:ind w:left="0"/>
      </w:pPr>
      <w:r w:rsidRPr="00F87D5F">
        <w:rPr>
          <w:b/>
          <w:bCs/>
        </w:rPr>
        <w:t>Внешние операции (</w:t>
      </w:r>
      <w:proofErr w:type="spellStart"/>
      <w:r w:rsidRPr="00F87D5F">
        <w:rPr>
          <w:b/>
          <w:bCs/>
        </w:rPr>
        <w:t>External</w:t>
      </w:r>
      <w:proofErr w:type="spellEnd"/>
      <w:r w:rsidRPr="00F87D5F">
        <w:rPr>
          <w:b/>
          <w:bCs/>
        </w:rPr>
        <w:t>):</w:t>
      </w:r>
      <w:r w:rsidRPr="00F87D5F">
        <w:t xml:space="preserve"> Действия, которые можно выполнить </w:t>
      </w:r>
      <w:r w:rsidRPr="00F87D5F">
        <w:rPr>
          <w:b/>
          <w:bCs/>
        </w:rPr>
        <w:t>параллельно</w:t>
      </w:r>
      <w:r w:rsidRPr="00F87D5F">
        <w:t xml:space="preserve"> с работой оборудования, до или после обработки последней детали предыдущей партии (например, доставка новой матрицы к станку, подготовка инструмента).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Основные этапы внедрения SMED:</w:t>
      </w:r>
    </w:p>
    <w:p w:rsidR="00F87D5F" w:rsidRPr="00F87D5F" w:rsidRDefault="00F87D5F" w:rsidP="00077478">
      <w:pPr>
        <w:numPr>
          <w:ilvl w:val="0"/>
          <w:numId w:val="8"/>
        </w:numPr>
        <w:spacing w:line="240" w:lineRule="atLeast"/>
        <w:ind w:left="0"/>
      </w:pPr>
      <w:r w:rsidRPr="00F87D5F">
        <w:rPr>
          <w:b/>
          <w:bCs/>
        </w:rPr>
        <w:t>Разделение операций:</w:t>
      </w:r>
      <w:r w:rsidRPr="00F87D5F">
        <w:t xml:space="preserve"> Все действия по переналадке делятся </w:t>
      </w:r>
      <w:proofErr w:type="gramStart"/>
      <w:r w:rsidRPr="00F87D5F">
        <w:t>на</w:t>
      </w:r>
      <w:proofErr w:type="gramEnd"/>
      <w:r w:rsidRPr="00F87D5F">
        <w:t xml:space="preserve"> внутренние и внешние.</w:t>
      </w:r>
    </w:p>
    <w:p w:rsidR="00F87D5F" w:rsidRPr="00F87D5F" w:rsidRDefault="00F87D5F" w:rsidP="00077478">
      <w:pPr>
        <w:numPr>
          <w:ilvl w:val="0"/>
          <w:numId w:val="8"/>
        </w:numPr>
        <w:spacing w:line="240" w:lineRule="atLeast"/>
        <w:ind w:left="0"/>
      </w:pPr>
      <w:r w:rsidRPr="00F87D5F">
        <w:rPr>
          <w:b/>
          <w:bCs/>
        </w:rPr>
        <w:lastRenderedPageBreak/>
        <w:t xml:space="preserve">Преобразование внутренних операций во </w:t>
      </w:r>
      <w:proofErr w:type="gramStart"/>
      <w:r w:rsidRPr="00F87D5F">
        <w:rPr>
          <w:b/>
          <w:bCs/>
        </w:rPr>
        <w:t>внешние</w:t>
      </w:r>
      <w:proofErr w:type="gramEnd"/>
      <w:r w:rsidRPr="00F87D5F">
        <w:rPr>
          <w:b/>
          <w:bCs/>
        </w:rPr>
        <w:t>:</w:t>
      </w:r>
      <w:r w:rsidRPr="00F87D5F">
        <w:t xml:space="preserve"> Максимально возможное количество действий, ранее выполнявшихся на остановленном станке, переносится на время его работы.</w:t>
      </w:r>
    </w:p>
    <w:p w:rsidR="00F87D5F" w:rsidRPr="00F87D5F" w:rsidRDefault="00F87D5F" w:rsidP="00077478">
      <w:pPr>
        <w:numPr>
          <w:ilvl w:val="0"/>
          <w:numId w:val="8"/>
        </w:numPr>
        <w:spacing w:line="240" w:lineRule="atLeast"/>
        <w:ind w:left="0"/>
      </w:pPr>
      <w:r w:rsidRPr="00F87D5F">
        <w:rPr>
          <w:b/>
          <w:bCs/>
        </w:rPr>
        <w:t>Оптимизация оставшихся внутренних операций:</w:t>
      </w:r>
      <w:r w:rsidRPr="00F87D5F">
        <w:t xml:space="preserve"> Упрощение крепежа, использование промежуточных приспособлений, стандартизация.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3. Эталон выполнения</w:t>
      </w:r>
    </w:p>
    <w:p w:rsidR="00F87D5F" w:rsidRPr="00F87D5F" w:rsidRDefault="00F87D5F" w:rsidP="00F87D5F">
      <w:pPr>
        <w:spacing w:line="240" w:lineRule="atLeast"/>
      </w:pPr>
      <w:r w:rsidRPr="00F87D5F">
        <w:t>В качестве эталона рассмотрим гипотетическую операцию по смене режущего инструмента на фрезерном станке.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Исходные данные:</w:t>
      </w:r>
    </w:p>
    <w:p w:rsidR="00F87D5F" w:rsidRPr="00F87D5F" w:rsidRDefault="00F87D5F" w:rsidP="00077478">
      <w:pPr>
        <w:numPr>
          <w:ilvl w:val="0"/>
          <w:numId w:val="9"/>
        </w:numPr>
        <w:spacing w:line="240" w:lineRule="atLeast"/>
        <w:ind w:left="0"/>
      </w:pPr>
      <w:r w:rsidRPr="00F87D5F">
        <w:rPr>
          <w:b/>
          <w:bCs/>
        </w:rPr>
        <w:t>Операция:</w:t>
      </w:r>
      <w:r w:rsidRPr="00F87D5F">
        <w:t xml:space="preserve"> Смена фрезы Ø10 мм на фрезу Ø20 мм.</w:t>
      </w:r>
    </w:p>
    <w:p w:rsidR="00F87D5F" w:rsidRPr="00F87D5F" w:rsidRDefault="00F87D5F" w:rsidP="00077478">
      <w:pPr>
        <w:numPr>
          <w:ilvl w:val="0"/>
          <w:numId w:val="9"/>
        </w:numPr>
        <w:spacing w:line="240" w:lineRule="atLeast"/>
        <w:ind w:left="0"/>
      </w:pPr>
      <w:r w:rsidRPr="00F87D5F">
        <w:rPr>
          <w:b/>
          <w:bCs/>
        </w:rPr>
        <w:t>Общее время переналадки (текущее):</w:t>
      </w:r>
      <w:r w:rsidRPr="00F87D5F">
        <w:t xml:space="preserve"> 45 минут.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Эталон: Анализ и оптимизация (текстовое представление)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7"/>
        <w:gridCol w:w="1298"/>
        <w:gridCol w:w="1230"/>
        <w:gridCol w:w="1449"/>
      </w:tblGrid>
      <w:tr w:rsidR="00F87D5F" w:rsidRPr="00F87D5F" w:rsidTr="00F87D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Этап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Действие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Категория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Время (мин)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Текущее состояние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45:00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1. Остановка станка.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2:00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2. Поиск нужного ключа в ящике.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5:00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3. Поднесение новой фрезы к станку.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Внешняя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3:00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4. Выкручивание винтов с помощью ключа.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15:00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5. Снятие старой фрезы.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2:00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6. Установка новой фрезы.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2:00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7. Закручивание винтов ключом.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15:00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8. Запуск станка и проверка биения фрезы.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4:00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</w:tbl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Анализ по методологии SMED:</w:t>
      </w:r>
    </w:p>
    <w:p w:rsidR="00F87D5F" w:rsidRPr="00F87D5F" w:rsidRDefault="00F87D5F" w:rsidP="00077478">
      <w:pPr>
        <w:numPr>
          <w:ilvl w:val="0"/>
          <w:numId w:val="10"/>
        </w:numPr>
        <w:spacing w:line="240" w:lineRule="atLeast"/>
        <w:ind w:left="0"/>
      </w:pPr>
      <w:r w:rsidRPr="00F87D5F">
        <w:rPr>
          <w:b/>
          <w:bCs/>
        </w:rPr>
        <w:t>Разделение операций:</w:t>
      </w:r>
      <w:r w:rsidRPr="00F87D5F">
        <w:t xml:space="preserve"> Мы четко разделили все действия </w:t>
      </w:r>
      <w:proofErr w:type="gramStart"/>
      <w:r w:rsidRPr="00F87D5F">
        <w:t>на</w:t>
      </w:r>
      <w:proofErr w:type="gramEnd"/>
      <w:r w:rsidRPr="00F87D5F">
        <w:t xml:space="preserve"> внутренние и внешние.</w:t>
      </w:r>
    </w:p>
    <w:p w:rsidR="00F87D5F" w:rsidRPr="00F87D5F" w:rsidRDefault="00F87D5F" w:rsidP="00077478">
      <w:pPr>
        <w:numPr>
          <w:ilvl w:val="0"/>
          <w:numId w:val="10"/>
        </w:numPr>
        <w:spacing w:line="240" w:lineRule="atLeast"/>
        <w:ind w:left="0"/>
      </w:pPr>
      <w:r w:rsidRPr="00F87D5F">
        <w:rPr>
          <w:b/>
          <w:bCs/>
        </w:rPr>
        <w:t xml:space="preserve">Преобразование </w:t>
      </w:r>
      <w:proofErr w:type="gramStart"/>
      <w:r w:rsidRPr="00F87D5F">
        <w:rPr>
          <w:b/>
          <w:bCs/>
        </w:rPr>
        <w:t>внутренних</w:t>
      </w:r>
      <w:proofErr w:type="gramEnd"/>
      <w:r w:rsidRPr="00F87D5F">
        <w:rPr>
          <w:b/>
          <w:bCs/>
        </w:rPr>
        <w:t xml:space="preserve"> во внешние:</w:t>
      </w:r>
    </w:p>
    <w:p w:rsidR="00F87D5F" w:rsidRPr="00F87D5F" w:rsidRDefault="00F87D5F" w:rsidP="00077478">
      <w:pPr>
        <w:numPr>
          <w:ilvl w:val="1"/>
          <w:numId w:val="10"/>
        </w:numPr>
        <w:spacing w:line="240" w:lineRule="atLeast"/>
        <w:ind w:left="0"/>
      </w:pPr>
      <w:r w:rsidRPr="00F87D5F">
        <w:rPr>
          <w:b/>
          <w:bCs/>
        </w:rPr>
        <w:t>Проблема:</w:t>
      </w:r>
      <w:r w:rsidRPr="00F87D5F">
        <w:t xml:space="preserve"> Поиск ключа (5 мин) и поднесение фрезы (3 мин) — внутренние операции.</w:t>
      </w:r>
    </w:p>
    <w:p w:rsidR="00F87D5F" w:rsidRPr="00F87D5F" w:rsidRDefault="00F87D5F" w:rsidP="00077478">
      <w:pPr>
        <w:numPr>
          <w:ilvl w:val="1"/>
          <w:numId w:val="10"/>
        </w:numPr>
        <w:spacing w:line="240" w:lineRule="atLeast"/>
        <w:ind w:left="0"/>
      </w:pPr>
      <w:r w:rsidRPr="00F87D5F">
        <w:rPr>
          <w:b/>
          <w:bCs/>
        </w:rPr>
        <w:t>Решение:</w:t>
      </w:r>
      <w:r w:rsidRPr="00F87D5F">
        <w:t xml:space="preserve"> Организовать рабочее место по системе </w:t>
      </w:r>
      <w:r w:rsidRPr="00F87D5F">
        <w:rPr>
          <w:i/>
          <w:iCs/>
        </w:rPr>
        <w:t>5S</w:t>
      </w:r>
      <w:r w:rsidRPr="00F87D5F">
        <w:t>. Подготовить специальный ложемент для новой фрезы и ключа непосредственно у станка. Теперь эти действия выполняются заранее, пока станок работает над последней деталью партии.</w:t>
      </w:r>
    </w:p>
    <w:p w:rsidR="00F87D5F" w:rsidRPr="00F87D5F" w:rsidRDefault="00F87D5F" w:rsidP="00077478">
      <w:pPr>
        <w:numPr>
          <w:ilvl w:val="1"/>
          <w:numId w:val="10"/>
        </w:numPr>
        <w:spacing w:line="240" w:lineRule="atLeast"/>
        <w:ind w:left="0"/>
      </w:pPr>
      <w:r w:rsidRPr="00F87D5F">
        <w:rPr>
          <w:b/>
          <w:bCs/>
        </w:rPr>
        <w:t>Экономия:</w:t>
      </w:r>
      <w:r w:rsidRPr="00F87D5F">
        <w:t xml:space="preserve"> -8 минут.</w:t>
      </w:r>
    </w:p>
    <w:p w:rsidR="00F87D5F" w:rsidRPr="00F87D5F" w:rsidRDefault="00F87D5F" w:rsidP="00077478">
      <w:pPr>
        <w:numPr>
          <w:ilvl w:val="0"/>
          <w:numId w:val="10"/>
        </w:numPr>
        <w:spacing w:line="240" w:lineRule="atLeast"/>
        <w:ind w:left="0"/>
      </w:pPr>
      <w:r w:rsidRPr="00F87D5F">
        <w:rPr>
          <w:b/>
          <w:bCs/>
        </w:rPr>
        <w:t>Оптимизация оставшихся внутренних операций:</w:t>
      </w:r>
    </w:p>
    <w:p w:rsidR="00F87D5F" w:rsidRPr="00F87D5F" w:rsidRDefault="00F87D5F" w:rsidP="00077478">
      <w:pPr>
        <w:numPr>
          <w:ilvl w:val="1"/>
          <w:numId w:val="10"/>
        </w:numPr>
        <w:spacing w:line="240" w:lineRule="atLeast"/>
        <w:ind w:left="0"/>
      </w:pPr>
      <w:r w:rsidRPr="00F87D5F">
        <w:rPr>
          <w:b/>
          <w:bCs/>
        </w:rPr>
        <w:t>Проблема:</w:t>
      </w:r>
      <w:r w:rsidRPr="00F87D5F">
        <w:t xml:space="preserve"> Использование винтов с шестигранной головкой, требующих ключ (15+15 мин).</w:t>
      </w:r>
    </w:p>
    <w:p w:rsidR="00F87D5F" w:rsidRPr="00F87D5F" w:rsidRDefault="00F87D5F" w:rsidP="00077478">
      <w:pPr>
        <w:numPr>
          <w:ilvl w:val="1"/>
          <w:numId w:val="10"/>
        </w:numPr>
        <w:spacing w:line="240" w:lineRule="atLeast"/>
        <w:ind w:left="0"/>
      </w:pPr>
      <w:r w:rsidRPr="00F87D5F">
        <w:rPr>
          <w:b/>
          <w:bCs/>
        </w:rPr>
        <w:t>Решение:</w:t>
      </w:r>
      <w:r w:rsidRPr="00F87D5F">
        <w:t xml:space="preserve"> </w:t>
      </w:r>
      <w:proofErr w:type="gramStart"/>
      <w:r w:rsidRPr="00F87D5F">
        <w:t>Заменить винты на быстрозажимные</w:t>
      </w:r>
      <w:proofErr w:type="gramEnd"/>
      <w:r w:rsidRPr="00F87D5F">
        <w:t xml:space="preserve"> эксцентриковые фиксаторы или использовать </w:t>
      </w:r>
      <w:proofErr w:type="spellStart"/>
      <w:r w:rsidRPr="00F87D5F">
        <w:t>гидрозажим</w:t>
      </w:r>
      <w:proofErr w:type="spellEnd"/>
      <w:r w:rsidRPr="00F87D5F">
        <w:t>.</w:t>
      </w:r>
    </w:p>
    <w:p w:rsidR="00F87D5F" w:rsidRPr="00F87D5F" w:rsidRDefault="00F87D5F" w:rsidP="00077478">
      <w:pPr>
        <w:numPr>
          <w:ilvl w:val="1"/>
          <w:numId w:val="10"/>
        </w:numPr>
        <w:spacing w:line="240" w:lineRule="atLeast"/>
        <w:ind w:left="0"/>
      </w:pPr>
      <w:r w:rsidRPr="00F87D5F">
        <w:rPr>
          <w:b/>
          <w:bCs/>
        </w:rPr>
        <w:t>Экономия:</w:t>
      </w:r>
      <w:r w:rsidRPr="00F87D5F">
        <w:t xml:space="preserve"> -30 минут.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Эталон: Карта будущего состояния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9"/>
        <w:gridCol w:w="3367"/>
        <w:gridCol w:w="1230"/>
        <w:gridCol w:w="1326"/>
      </w:tblGrid>
      <w:tr w:rsidR="00F87D5F" w:rsidRPr="00F87D5F" w:rsidTr="00F87D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Этап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Действие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Категория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Время (мин)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Будущее состояние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7:00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i/>
                <w:iCs/>
              </w:rPr>
              <w:t>(Выполняется во время работы станка)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Поиск ключа и фрезы на ложементе.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Внешняя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-8:00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Остановка станка.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2:00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Ослабление фиксаторов рукой.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&lt;1:00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Снятие/установка фрезы.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&lt;1:00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Затяжка фиксаторов рукой.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&lt;1:00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Запуск станка.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&lt;1:00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Проверка биения (визуально).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Внутренняя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&lt;1:00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</w:p>
        </w:tc>
      </w:tr>
    </w:tbl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lastRenderedPageBreak/>
        <w:t>Результат:</w:t>
      </w:r>
      <w:r w:rsidRPr="00F87D5F">
        <w:t xml:space="preserve"> Время переналадки сокращено с </w:t>
      </w:r>
      <w:r w:rsidRPr="00F87D5F">
        <w:rPr>
          <w:b/>
          <w:bCs/>
        </w:rPr>
        <w:t xml:space="preserve">45 минут </w:t>
      </w:r>
      <w:proofErr w:type="gramStart"/>
      <w:r w:rsidRPr="00F87D5F">
        <w:rPr>
          <w:b/>
          <w:bCs/>
        </w:rPr>
        <w:t>до</w:t>
      </w:r>
      <w:proofErr w:type="gramEnd"/>
      <w:r w:rsidRPr="00F87D5F">
        <w:rPr>
          <w:b/>
          <w:bCs/>
        </w:rPr>
        <w:t xml:space="preserve"> менее </w:t>
      </w:r>
      <w:proofErr w:type="gramStart"/>
      <w:r w:rsidRPr="00F87D5F">
        <w:rPr>
          <w:b/>
          <w:bCs/>
        </w:rPr>
        <w:t>чем</w:t>
      </w:r>
      <w:proofErr w:type="gramEnd"/>
      <w:r w:rsidRPr="00F87D5F">
        <w:rPr>
          <w:b/>
          <w:bCs/>
        </w:rPr>
        <w:t xml:space="preserve"> 7 минут</w:t>
      </w:r>
      <w:r w:rsidRPr="00F87D5F">
        <w:t>. Эффективность процесса выросла более чем в 6 раз.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4. Задание для выполнения</w:t>
      </w:r>
    </w:p>
    <w:p w:rsidR="00F87D5F" w:rsidRPr="00F87D5F" w:rsidRDefault="00F87D5F" w:rsidP="00F87D5F">
      <w:pPr>
        <w:spacing w:line="240" w:lineRule="atLeast"/>
      </w:pPr>
      <w:r w:rsidRPr="00F87D5F">
        <w:t>Вы — инженер-технолог на участке сборки электродвигателей. Производственная задача требует частой смены оснастки на одном из стендов для тестирования.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Исходные данные для анализа:</w:t>
      </w:r>
    </w:p>
    <w:p w:rsidR="00F87D5F" w:rsidRPr="00F87D5F" w:rsidRDefault="00F87D5F" w:rsidP="00077478">
      <w:pPr>
        <w:numPr>
          <w:ilvl w:val="0"/>
          <w:numId w:val="11"/>
        </w:numPr>
        <w:spacing w:line="240" w:lineRule="atLeast"/>
        <w:ind w:left="0"/>
      </w:pPr>
      <w:r w:rsidRPr="00F87D5F">
        <w:rPr>
          <w:b/>
          <w:bCs/>
        </w:rPr>
        <w:t>Операция:</w:t>
      </w:r>
      <w:r w:rsidRPr="00F87D5F">
        <w:t xml:space="preserve"> Смена тестовой оснастки «Тип</w:t>
      </w:r>
      <w:proofErr w:type="gramStart"/>
      <w:r w:rsidRPr="00F87D5F">
        <w:t xml:space="preserve"> А</w:t>
      </w:r>
      <w:proofErr w:type="gramEnd"/>
      <w:r w:rsidRPr="00F87D5F">
        <w:t>» на «Тип Б».</w:t>
      </w:r>
    </w:p>
    <w:p w:rsidR="00F87D5F" w:rsidRPr="00F87D5F" w:rsidRDefault="00F87D5F" w:rsidP="00077478">
      <w:pPr>
        <w:numPr>
          <w:ilvl w:val="0"/>
          <w:numId w:val="11"/>
        </w:numPr>
        <w:spacing w:line="240" w:lineRule="atLeast"/>
        <w:ind w:left="0"/>
      </w:pPr>
      <w:r w:rsidRPr="00F87D5F">
        <w:rPr>
          <w:b/>
          <w:bCs/>
        </w:rPr>
        <w:t>Общее время переналадки:</w:t>
      </w:r>
      <w:r w:rsidRPr="00F87D5F">
        <w:t xml:space="preserve"> 62 минуты.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Хронометраж текущей операции: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Остановка стенда и сохранение результатов теста (5 мин).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Поиск в шкафу нужных переходников для оснастки «Тип</w:t>
      </w:r>
      <w:proofErr w:type="gramStart"/>
      <w:r w:rsidRPr="00F87D5F">
        <w:t xml:space="preserve"> Б</w:t>
      </w:r>
      <w:proofErr w:type="gramEnd"/>
      <w:r w:rsidRPr="00F87D5F">
        <w:t>» (8 мин).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Отключение кабелей питания от оснастки «Тип</w:t>
      </w:r>
      <w:proofErr w:type="gramStart"/>
      <w:r w:rsidRPr="00F87D5F">
        <w:t xml:space="preserve"> А</w:t>
      </w:r>
      <w:proofErr w:type="gramEnd"/>
      <w:r w:rsidRPr="00F87D5F">
        <w:t>» (3 мин).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Откручивание четырех болтов М</w:t>
      </w:r>
      <w:proofErr w:type="gramStart"/>
      <w:r w:rsidRPr="00F87D5F">
        <w:t>6</w:t>
      </w:r>
      <w:proofErr w:type="gramEnd"/>
      <w:r w:rsidRPr="00F87D5F">
        <w:t xml:space="preserve"> с помощью рожкового ключа (12 мин).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Снятие оснастки «Тип</w:t>
      </w:r>
      <w:proofErr w:type="gramStart"/>
      <w:r w:rsidRPr="00F87D5F">
        <w:t xml:space="preserve"> А</w:t>
      </w:r>
      <w:proofErr w:type="gramEnd"/>
      <w:r w:rsidRPr="00F87D5F">
        <w:t>» с направляющих (2 мин).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Установка оснастки «Тип</w:t>
      </w:r>
      <w:proofErr w:type="gramStart"/>
      <w:r w:rsidRPr="00F87D5F">
        <w:t xml:space="preserve"> Б</w:t>
      </w:r>
      <w:proofErr w:type="gramEnd"/>
      <w:r w:rsidRPr="00F87D5F">
        <w:t>» на направляющие (2 мин).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Закручивание четырех болтов М</w:t>
      </w:r>
      <w:proofErr w:type="gramStart"/>
      <w:r w:rsidRPr="00F87D5F">
        <w:t>6</w:t>
      </w:r>
      <w:proofErr w:type="gramEnd"/>
      <w:r w:rsidRPr="00F87D5F">
        <w:t xml:space="preserve"> рожковым ключом (12 мин).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Подключение кабелей питания к оснастке «Тип</w:t>
      </w:r>
      <w:proofErr w:type="gramStart"/>
      <w:r w:rsidRPr="00F87D5F">
        <w:t xml:space="preserve"> Б</w:t>
      </w:r>
      <w:proofErr w:type="gramEnd"/>
      <w:r w:rsidRPr="00F87D5F">
        <w:t>» (3 мин).</w:t>
      </w:r>
    </w:p>
    <w:p w:rsidR="00F87D5F" w:rsidRPr="00F87D5F" w:rsidRDefault="00F87D5F" w:rsidP="00077478">
      <w:pPr>
        <w:numPr>
          <w:ilvl w:val="0"/>
          <w:numId w:val="12"/>
        </w:numPr>
        <w:spacing w:line="240" w:lineRule="atLeast"/>
        <w:ind w:left="0"/>
      </w:pPr>
      <w:r w:rsidRPr="00F87D5F">
        <w:t>Запуск стенда и загрузка программы для теста типа «Б» (5 мин).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Задание:</w:t>
      </w:r>
    </w:p>
    <w:p w:rsidR="00F87D5F" w:rsidRPr="00F87D5F" w:rsidRDefault="00F87D5F" w:rsidP="00077478">
      <w:pPr>
        <w:numPr>
          <w:ilvl w:val="0"/>
          <w:numId w:val="13"/>
        </w:numPr>
        <w:spacing w:line="240" w:lineRule="atLeast"/>
        <w:ind w:left="0"/>
      </w:pPr>
      <w:r w:rsidRPr="00F87D5F">
        <w:t xml:space="preserve">Проанализируйте представленный хронометраж. Составьте таблицу, разделив все перечисленные действия на </w:t>
      </w:r>
      <w:r w:rsidRPr="00F87D5F">
        <w:rPr>
          <w:b/>
          <w:bCs/>
        </w:rPr>
        <w:t>внутренние</w:t>
      </w:r>
      <w:r w:rsidRPr="00F87D5F">
        <w:t xml:space="preserve"> и </w:t>
      </w:r>
      <w:r w:rsidRPr="00F87D5F">
        <w:rPr>
          <w:b/>
          <w:bCs/>
        </w:rPr>
        <w:t>внешние</w:t>
      </w:r>
      <w:r w:rsidRPr="00F87D5F">
        <w:t xml:space="preserve"> относительно момента остановки стенда.</w:t>
      </w:r>
    </w:p>
    <w:p w:rsidR="00F87D5F" w:rsidRPr="00F87D5F" w:rsidRDefault="00F87D5F" w:rsidP="00077478">
      <w:pPr>
        <w:numPr>
          <w:ilvl w:val="0"/>
          <w:numId w:val="13"/>
        </w:numPr>
        <w:spacing w:line="240" w:lineRule="atLeast"/>
        <w:ind w:left="0"/>
      </w:pPr>
      <w:proofErr w:type="gramStart"/>
      <w:r w:rsidRPr="00F87D5F">
        <w:t>Для каждого внутреннего действия предложите конкретное решение по его преобразованию во внешнее или оптимизации, используя принципы SMED.</w:t>
      </w:r>
      <w:proofErr w:type="gramEnd"/>
    </w:p>
    <w:p w:rsidR="00F87D5F" w:rsidRPr="00F87D5F" w:rsidRDefault="00F87D5F" w:rsidP="00077478">
      <w:pPr>
        <w:numPr>
          <w:ilvl w:val="0"/>
          <w:numId w:val="13"/>
        </w:numPr>
        <w:spacing w:line="240" w:lineRule="atLeast"/>
        <w:ind w:left="0"/>
      </w:pPr>
      <w:r w:rsidRPr="00F87D5F">
        <w:t>Рассчитайте потенциальное новое время переналадки после внедрения ваших предложений.</w:t>
      </w:r>
    </w:p>
    <w:p w:rsidR="00F87D5F" w:rsidRPr="00F87D5F" w:rsidRDefault="00F87D5F" w:rsidP="00077478">
      <w:pPr>
        <w:numPr>
          <w:ilvl w:val="0"/>
          <w:numId w:val="13"/>
        </w:numPr>
        <w:spacing w:line="240" w:lineRule="atLeast"/>
        <w:ind w:left="0"/>
      </w:pPr>
      <w:r w:rsidRPr="00F87D5F">
        <w:t>Опишите экономический эффект от сокращения времени переналадки, если стоимость одного часа работы стенда составляет 2500 рублей, а за смену требуется выполнить 4 такие переналадки. Сменный фонд времени — 8 часов.</w:t>
      </w:r>
    </w:p>
    <w:p w:rsidR="00BD2260" w:rsidRDefault="00F87D5F" w:rsidP="00F87D5F">
      <w:pPr>
        <w:shd w:val="clear" w:color="auto" w:fill="FFFFFF"/>
        <w:spacing w:before="100" w:beforeAutospacing="1" w:after="100" w:afterAutospacing="1"/>
        <w:ind w:left="300" w:right="300"/>
        <w:jc w:val="center"/>
        <w:rPr>
          <w:b/>
          <w:u w:val="single"/>
        </w:rPr>
      </w:pPr>
      <w:r w:rsidRPr="00F87D5F">
        <w:rPr>
          <w:b/>
          <w:u w:val="single"/>
        </w:rPr>
        <w:t>Практическое занятие №</w:t>
      </w:r>
      <w:r>
        <w:rPr>
          <w:b/>
          <w:u w:val="single"/>
        </w:rPr>
        <w:t>3,4</w:t>
      </w:r>
      <w:r w:rsidRPr="00F87D5F">
        <w:t xml:space="preserve"> </w:t>
      </w:r>
      <w:r w:rsidRPr="00F87D5F">
        <w:rPr>
          <w:b/>
          <w:u w:val="single"/>
        </w:rPr>
        <w:t>Практикум по системе 5С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1. Цели и задачи работы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Цель:</w:t>
      </w:r>
      <w:r w:rsidRPr="00F87D5F">
        <w:t xml:space="preserve"> Освоить методологию системы 5С на практике для создания эффективного, безопасного и визуально управляемого рабочего места.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Задачи:</w:t>
      </w:r>
    </w:p>
    <w:p w:rsidR="00F87D5F" w:rsidRPr="00F87D5F" w:rsidRDefault="00F87D5F" w:rsidP="00077478">
      <w:pPr>
        <w:numPr>
          <w:ilvl w:val="0"/>
          <w:numId w:val="14"/>
        </w:numPr>
        <w:spacing w:line="240" w:lineRule="atLeast"/>
        <w:ind w:left="0"/>
      </w:pPr>
      <w:r w:rsidRPr="00F87D5F">
        <w:t>Изучить теоретические основы и принципы каждого из пяти шагов системы 5С.</w:t>
      </w:r>
    </w:p>
    <w:p w:rsidR="00F87D5F" w:rsidRPr="00F87D5F" w:rsidRDefault="00F87D5F" w:rsidP="00077478">
      <w:pPr>
        <w:numPr>
          <w:ilvl w:val="0"/>
          <w:numId w:val="14"/>
        </w:numPr>
        <w:spacing w:line="240" w:lineRule="atLeast"/>
        <w:ind w:left="0"/>
      </w:pPr>
      <w:r w:rsidRPr="00F87D5F">
        <w:t>Научиться проводить аудит текущего состояния рабочего места.</w:t>
      </w:r>
    </w:p>
    <w:p w:rsidR="00F87D5F" w:rsidRPr="00F87D5F" w:rsidRDefault="00F87D5F" w:rsidP="00077478">
      <w:pPr>
        <w:numPr>
          <w:ilvl w:val="0"/>
          <w:numId w:val="14"/>
        </w:numPr>
        <w:spacing w:line="240" w:lineRule="atLeast"/>
        <w:ind w:left="0"/>
      </w:pPr>
      <w:r w:rsidRPr="00F87D5F">
        <w:t>Применить шаги «Сортировка», «Соблюдение порядка» и «Содержание в чистоте» к заданному объекту.</w:t>
      </w:r>
    </w:p>
    <w:p w:rsidR="00F87D5F" w:rsidRPr="00F87D5F" w:rsidRDefault="00F87D5F" w:rsidP="00077478">
      <w:pPr>
        <w:numPr>
          <w:ilvl w:val="0"/>
          <w:numId w:val="14"/>
        </w:numPr>
        <w:spacing w:line="240" w:lineRule="atLeast"/>
        <w:ind w:left="0"/>
      </w:pPr>
      <w:r w:rsidRPr="00F87D5F">
        <w:t>Разработать визуальные стандарты для поддержания достигнутого порядка.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2. Краткая теория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Система 5С</w:t>
      </w:r>
      <w:r w:rsidRPr="00F87D5F">
        <w:t xml:space="preserve"> — это методология организации рабочего пространства, целью которой является создание оптимальных условий для выполнения операций, поддержания порядка, чистоты и безопасности. Система является фундаментом для внедрения бережливого производства.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Пять шагов системы:</w:t>
      </w:r>
    </w:p>
    <w:p w:rsidR="00F87D5F" w:rsidRPr="00F87D5F" w:rsidRDefault="00F87D5F" w:rsidP="00077478">
      <w:pPr>
        <w:numPr>
          <w:ilvl w:val="0"/>
          <w:numId w:val="15"/>
        </w:numPr>
        <w:spacing w:line="240" w:lineRule="atLeast"/>
        <w:ind w:left="0"/>
      </w:pPr>
      <w:r w:rsidRPr="00F87D5F">
        <w:rPr>
          <w:b/>
          <w:bCs/>
        </w:rPr>
        <w:t>Сортировка (</w:t>
      </w:r>
      <w:proofErr w:type="spellStart"/>
      <w:r w:rsidRPr="00F87D5F">
        <w:rPr>
          <w:b/>
          <w:bCs/>
        </w:rPr>
        <w:t>Сэири</w:t>
      </w:r>
      <w:proofErr w:type="spellEnd"/>
      <w:r w:rsidRPr="00F87D5F">
        <w:rPr>
          <w:b/>
          <w:bCs/>
        </w:rPr>
        <w:t>)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Суть:</w:t>
      </w:r>
      <w:r w:rsidRPr="00F87D5F">
        <w:t xml:space="preserve"> Удалить из рабочей зоны все ненужные предметы. Оставить только то, что необходимо для выполнения текущей работы.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Действие:</w:t>
      </w:r>
      <w:r w:rsidRPr="00F87D5F">
        <w:t xml:space="preserve"> Разделить все предметы на рабочем месте </w:t>
      </w:r>
      <w:proofErr w:type="gramStart"/>
      <w:r w:rsidRPr="00F87D5F">
        <w:t>на</w:t>
      </w:r>
      <w:proofErr w:type="gramEnd"/>
      <w:r w:rsidRPr="00F87D5F">
        <w:t xml:space="preserve"> нужные и ненужные. </w:t>
      </w:r>
      <w:proofErr w:type="gramStart"/>
      <w:r w:rsidRPr="00F87D5F">
        <w:t>Ненужные</w:t>
      </w:r>
      <w:proofErr w:type="gramEnd"/>
      <w:r w:rsidRPr="00F87D5F">
        <w:t xml:space="preserve"> — удалить (выбросить, утилизировать, переместить в архив).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Инструмент:</w:t>
      </w:r>
      <w:r w:rsidRPr="00F87D5F">
        <w:t xml:space="preserve"> «Красный ярлык» для маркировки сомнительных предметов.</w:t>
      </w:r>
    </w:p>
    <w:p w:rsidR="00F87D5F" w:rsidRPr="00F87D5F" w:rsidRDefault="00F87D5F" w:rsidP="00077478">
      <w:pPr>
        <w:numPr>
          <w:ilvl w:val="0"/>
          <w:numId w:val="15"/>
        </w:numPr>
        <w:spacing w:line="240" w:lineRule="atLeast"/>
        <w:ind w:left="0"/>
      </w:pPr>
      <w:r w:rsidRPr="00F87D5F">
        <w:rPr>
          <w:b/>
          <w:bCs/>
        </w:rPr>
        <w:lastRenderedPageBreak/>
        <w:t>Соблюдение порядка (</w:t>
      </w:r>
      <w:proofErr w:type="spellStart"/>
      <w:r w:rsidRPr="00F87D5F">
        <w:rPr>
          <w:b/>
          <w:bCs/>
        </w:rPr>
        <w:t>Сэитон</w:t>
      </w:r>
      <w:proofErr w:type="spellEnd"/>
      <w:r w:rsidRPr="00F87D5F">
        <w:rPr>
          <w:b/>
          <w:bCs/>
        </w:rPr>
        <w:t>)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Суть:</w:t>
      </w:r>
      <w:r w:rsidRPr="00F87D5F">
        <w:t xml:space="preserve"> Организовать хранение нужных предметов так, чтобы их было легко найти, использовать и вернуть на место.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Действие:</w:t>
      </w:r>
      <w:r w:rsidRPr="00F87D5F">
        <w:t xml:space="preserve"> Определить для каждого предмета свое постоянное место. Визуализировать места хранения (обвести контуром, подписать).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Принцип:</w:t>
      </w:r>
      <w:r w:rsidRPr="00F87D5F">
        <w:t xml:space="preserve"> «У всего есть свое место, и все на своих местах».</w:t>
      </w:r>
    </w:p>
    <w:p w:rsidR="00F87D5F" w:rsidRPr="00F87D5F" w:rsidRDefault="00F87D5F" w:rsidP="00077478">
      <w:pPr>
        <w:numPr>
          <w:ilvl w:val="0"/>
          <w:numId w:val="15"/>
        </w:numPr>
        <w:spacing w:line="240" w:lineRule="atLeast"/>
        <w:ind w:left="0"/>
      </w:pPr>
      <w:r w:rsidRPr="00F87D5F">
        <w:rPr>
          <w:b/>
          <w:bCs/>
        </w:rPr>
        <w:t>Содержание в чистоте (</w:t>
      </w:r>
      <w:proofErr w:type="spellStart"/>
      <w:r w:rsidRPr="00F87D5F">
        <w:rPr>
          <w:b/>
          <w:bCs/>
        </w:rPr>
        <w:t>Сэисо</w:t>
      </w:r>
      <w:proofErr w:type="spellEnd"/>
      <w:r w:rsidRPr="00F87D5F">
        <w:rPr>
          <w:b/>
          <w:bCs/>
        </w:rPr>
        <w:t>)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Суть:</w:t>
      </w:r>
      <w:r w:rsidRPr="00F87D5F">
        <w:t xml:space="preserve"> Регулярная уборка рабочего места, которая одновременно является формой инспекции оборудования и среды.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Действие:</w:t>
      </w:r>
      <w:r w:rsidRPr="00F87D5F">
        <w:t xml:space="preserve"> Разработать график уборки. Уборка — это не только мытье полов, но и протирка оборудования, проверка смазки, поиск утечек.</w:t>
      </w:r>
    </w:p>
    <w:p w:rsidR="00F87D5F" w:rsidRPr="00F87D5F" w:rsidRDefault="00F87D5F" w:rsidP="00077478">
      <w:pPr>
        <w:numPr>
          <w:ilvl w:val="0"/>
          <w:numId w:val="15"/>
        </w:numPr>
        <w:spacing w:line="240" w:lineRule="atLeast"/>
        <w:ind w:left="0"/>
      </w:pPr>
      <w:r w:rsidRPr="00F87D5F">
        <w:rPr>
          <w:b/>
          <w:bCs/>
        </w:rPr>
        <w:t>Стандартизация (</w:t>
      </w:r>
      <w:proofErr w:type="spellStart"/>
      <w:r w:rsidRPr="00F87D5F">
        <w:rPr>
          <w:b/>
          <w:bCs/>
        </w:rPr>
        <w:t>Сэикэцу</w:t>
      </w:r>
      <w:proofErr w:type="spellEnd"/>
      <w:r w:rsidRPr="00F87D5F">
        <w:rPr>
          <w:b/>
          <w:bCs/>
        </w:rPr>
        <w:t>)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Суть:</w:t>
      </w:r>
      <w:r w:rsidRPr="00F87D5F">
        <w:t xml:space="preserve"> Создание правил и стандартов для поддержания первых трех «С».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Действие:</w:t>
      </w:r>
      <w:r w:rsidRPr="00F87D5F">
        <w:t xml:space="preserve"> Разработка наглядных инструкций, схем, </w:t>
      </w:r>
      <w:proofErr w:type="gramStart"/>
      <w:r w:rsidRPr="00F87D5F">
        <w:t>чек-листов</w:t>
      </w:r>
      <w:proofErr w:type="gramEnd"/>
      <w:r w:rsidRPr="00F87D5F">
        <w:t>, которые описывают, как должны выглядеть сортировка, порядок и чистота.</w:t>
      </w:r>
    </w:p>
    <w:p w:rsidR="00F87D5F" w:rsidRPr="00F87D5F" w:rsidRDefault="00F87D5F" w:rsidP="00077478">
      <w:pPr>
        <w:numPr>
          <w:ilvl w:val="0"/>
          <w:numId w:val="15"/>
        </w:numPr>
        <w:spacing w:line="240" w:lineRule="atLeast"/>
        <w:ind w:left="0"/>
      </w:pPr>
      <w:r w:rsidRPr="00F87D5F">
        <w:rPr>
          <w:b/>
          <w:bCs/>
        </w:rPr>
        <w:t>Совершенствование (</w:t>
      </w:r>
      <w:proofErr w:type="spellStart"/>
      <w:r w:rsidRPr="00F87D5F">
        <w:rPr>
          <w:b/>
          <w:bCs/>
        </w:rPr>
        <w:t>Сицукэ</w:t>
      </w:r>
      <w:proofErr w:type="spellEnd"/>
      <w:r w:rsidRPr="00F87D5F">
        <w:rPr>
          <w:b/>
          <w:bCs/>
        </w:rPr>
        <w:t>)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Суть:</w:t>
      </w:r>
      <w:r w:rsidRPr="00F87D5F">
        <w:t xml:space="preserve"> Формирование привычки и дисциплины постоянного следования установленным правилам и их улучшение.</w:t>
      </w:r>
    </w:p>
    <w:p w:rsidR="00F87D5F" w:rsidRPr="00F87D5F" w:rsidRDefault="00F87D5F" w:rsidP="00077478">
      <w:pPr>
        <w:numPr>
          <w:ilvl w:val="1"/>
          <w:numId w:val="15"/>
        </w:numPr>
        <w:spacing w:line="240" w:lineRule="atLeast"/>
        <w:ind w:left="0"/>
      </w:pPr>
      <w:r w:rsidRPr="00F87D5F">
        <w:rPr>
          <w:b/>
          <w:bCs/>
        </w:rPr>
        <w:t>Действие:</w:t>
      </w:r>
      <w:r w:rsidRPr="00F87D5F">
        <w:t xml:space="preserve"> Обучение персонала, регулярные аудиты, поощрение за поддержание порядка.</w:t>
      </w:r>
    </w:p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3. Эталон выполнения</w:t>
      </w:r>
    </w:p>
    <w:p w:rsidR="00F87D5F" w:rsidRPr="00F87D5F" w:rsidRDefault="00F87D5F" w:rsidP="00F87D5F">
      <w:pPr>
        <w:spacing w:line="240" w:lineRule="atLeast"/>
      </w:pPr>
      <w:r w:rsidRPr="00F87D5F">
        <w:t>В качестве эталона рассматривается гипотетический рабочий стол оператора станка с ЧПУ до и после применения первых трех шагов системы 5С.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3"/>
        <w:gridCol w:w="3463"/>
        <w:gridCol w:w="4436"/>
      </w:tblGrid>
      <w:tr w:rsidR="00F87D5F" w:rsidRPr="00F87D5F" w:rsidTr="00F87D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Элемент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До внедрения 5С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  <w:rPr>
                <w:b/>
                <w:bCs/>
              </w:rPr>
            </w:pPr>
            <w:r w:rsidRPr="00F87D5F">
              <w:rPr>
                <w:b/>
                <w:bCs/>
              </w:rPr>
              <w:t>После внедрения 5С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Общий вид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Заваленный стол: старые чертежи, пустые коробки, россыпь болтов, грязные ветоши, остатки обеда.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Чистый, свободный стол. Все поверхности доступны для уборки.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Инструмент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Набор ключей и отверток лежит россыпью в ящике вперемешку с мусором.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Набор инструмента размещен на перфорированной панели (</w:t>
            </w:r>
            <w:proofErr w:type="spellStart"/>
            <w:r w:rsidRPr="00F87D5F">
              <w:t>пегборде</w:t>
            </w:r>
            <w:proofErr w:type="spellEnd"/>
            <w:r w:rsidRPr="00F87D5F">
              <w:t>). У каждого инструмента — свое подписанное отверстие-фиксатор.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Документация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Технологическая карта и чертежи лежат стопкой, края помяты и испачканы маслом.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 xml:space="preserve">Чертежи текущего заказа закреплены в настольном держателе. Архивные документы убраны в </w:t>
            </w:r>
            <w:proofErr w:type="gramStart"/>
            <w:r w:rsidRPr="00F87D5F">
              <w:t>маркированную</w:t>
            </w:r>
            <w:proofErr w:type="gramEnd"/>
            <w:r w:rsidRPr="00F87D5F">
              <w:t xml:space="preserve"> папку-регистратор на полке.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Расходные материалы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Смазка, ветошь, перчатки разбросаны по разным углам.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Создана «станция обслуживания»: на полке стоят промаркированные контейнеры для ветоши, смазки, перчаток.</w:t>
            </w:r>
          </w:p>
        </w:tc>
      </w:tr>
      <w:tr w:rsidR="00F87D5F" w:rsidRPr="00F87D5F" w:rsidTr="00F87D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rPr>
                <w:b/>
                <w:bCs/>
              </w:rPr>
              <w:t>Оборудование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На станке видны подтеки масла, скопление стружки в углах.</w:t>
            </w:r>
          </w:p>
        </w:tc>
        <w:tc>
          <w:tcPr>
            <w:tcW w:w="0" w:type="auto"/>
            <w:vAlign w:val="center"/>
            <w:hideMark/>
          </w:tcPr>
          <w:p w:rsidR="00F87D5F" w:rsidRPr="00F87D5F" w:rsidRDefault="00F87D5F" w:rsidP="00F87D5F">
            <w:pPr>
              <w:spacing w:line="240" w:lineRule="atLeast"/>
            </w:pPr>
            <w:r w:rsidRPr="00F87D5F">
              <w:t>Поверхности станка чистые. Стружка регулярно убирается с помощью промышленного пылесоса.</w:t>
            </w:r>
          </w:p>
        </w:tc>
      </w:tr>
    </w:tbl>
    <w:p w:rsidR="00F87D5F" w:rsidRPr="00F87D5F" w:rsidRDefault="00F87D5F" w:rsidP="00F87D5F">
      <w:pPr>
        <w:spacing w:line="240" w:lineRule="atLeast"/>
        <w:outlineLvl w:val="3"/>
        <w:rPr>
          <w:b/>
          <w:bCs/>
        </w:rPr>
      </w:pPr>
      <w:r w:rsidRPr="00F87D5F">
        <w:rPr>
          <w:b/>
          <w:bCs/>
        </w:rPr>
        <w:t>4. Задание для выполнения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Объект для анализа:</w:t>
      </w:r>
      <w:r w:rsidRPr="00F87D5F">
        <w:t xml:space="preserve"> Ваш рабочий стол (физический или виртуальный — рабочий стол компьютера).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Задание:</w:t>
      </w:r>
    </w:p>
    <w:p w:rsidR="00F87D5F" w:rsidRPr="00F87D5F" w:rsidRDefault="00F87D5F" w:rsidP="00077478">
      <w:pPr>
        <w:numPr>
          <w:ilvl w:val="0"/>
          <w:numId w:val="16"/>
        </w:numPr>
        <w:spacing w:line="240" w:lineRule="atLeast"/>
        <w:ind w:left="0"/>
      </w:pPr>
      <w:proofErr w:type="spellStart"/>
      <w:r w:rsidRPr="00F87D5F">
        <w:rPr>
          <w:b/>
          <w:bCs/>
        </w:rPr>
        <w:t>Фотофиксация</w:t>
      </w:r>
      <w:proofErr w:type="spellEnd"/>
      <w:r w:rsidRPr="00F87D5F">
        <w:rPr>
          <w:b/>
          <w:bCs/>
        </w:rPr>
        <w:t>.</w:t>
      </w:r>
      <w:r w:rsidRPr="00F87D5F">
        <w:t xml:space="preserve"> Сделайте фотографию своего рабочего стола в его </w:t>
      </w:r>
      <w:r w:rsidRPr="00F87D5F">
        <w:rPr>
          <w:i/>
          <w:iCs/>
        </w:rPr>
        <w:t>текущем</w:t>
      </w:r>
      <w:r w:rsidRPr="00F87D5F">
        <w:t xml:space="preserve"> состоянии.</w:t>
      </w:r>
    </w:p>
    <w:p w:rsidR="00F87D5F" w:rsidRPr="00F87D5F" w:rsidRDefault="00F87D5F" w:rsidP="00077478">
      <w:pPr>
        <w:numPr>
          <w:ilvl w:val="0"/>
          <w:numId w:val="16"/>
        </w:numPr>
        <w:spacing w:line="240" w:lineRule="atLeast"/>
        <w:ind w:left="0"/>
      </w:pPr>
      <w:r w:rsidRPr="00F87D5F">
        <w:rPr>
          <w:b/>
          <w:bCs/>
        </w:rPr>
        <w:t>Аудит и сортировка (Шаг 1).</w:t>
      </w:r>
      <w:r w:rsidRPr="00F87D5F">
        <w:t xml:space="preserve"> Внимательно осмотрите все предметы на столе. Составьте список из них и разделите на три категории:</w:t>
      </w:r>
    </w:p>
    <w:p w:rsidR="00F87D5F" w:rsidRPr="00F87D5F" w:rsidRDefault="00F87D5F" w:rsidP="00077478">
      <w:pPr>
        <w:numPr>
          <w:ilvl w:val="1"/>
          <w:numId w:val="16"/>
        </w:numPr>
        <w:spacing w:line="240" w:lineRule="atLeast"/>
        <w:ind w:left="0"/>
      </w:pPr>
      <w:r w:rsidRPr="00F87D5F">
        <w:rPr>
          <w:b/>
          <w:bCs/>
        </w:rPr>
        <w:t>Нужное постоянно:</w:t>
      </w:r>
      <w:r w:rsidRPr="00F87D5F">
        <w:t xml:space="preserve"> используется ежедневно/еженедельно.</w:t>
      </w:r>
    </w:p>
    <w:p w:rsidR="00F87D5F" w:rsidRPr="00F87D5F" w:rsidRDefault="00F87D5F" w:rsidP="00077478">
      <w:pPr>
        <w:numPr>
          <w:ilvl w:val="1"/>
          <w:numId w:val="16"/>
        </w:numPr>
        <w:spacing w:line="240" w:lineRule="atLeast"/>
        <w:ind w:left="0"/>
      </w:pPr>
      <w:proofErr w:type="gramStart"/>
      <w:r w:rsidRPr="00F87D5F">
        <w:rPr>
          <w:b/>
          <w:bCs/>
        </w:rPr>
        <w:lastRenderedPageBreak/>
        <w:t>Нужное</w:t>
      </w:r>
      <w:proofErr w:type="gramEnd"/>
      <w:r w:rsidRPr="00F87D5F">
        <w:rPr>
          <w:b/>
          <w:bCs/>
        </w:rPr>
        <w:t xml:space="preserve"> иногда:</w:t>
      </w:r>
      <w:r w:rsidRPr="00F87D5F">
        <w:t xml:space="preserve"> используется раз в месяц или реже.</w:t>
      </w:r>
    </w:p>
    <w:p w:rsidR="00F87D5F" w:rsidRPr="00F87D5F" w:rsidRDefault="00F87D5F" w:rsidP="00077478">
      <w:pPr>
        <w:numPr>
          <w:ilvl w:val="1"/>
          <w:numId w:val="16"/>
        </w:numPr>
        <w:spacing w:line="240" w:lineRule="atLeast"/>
        <w:ind w:left="0"/>
      </w:pPr>
      <w:proofErr w:type="gramStart"/>
      <w:r w:rsidRPr="00F87D5F">
        <w:rPr>
          <w:b/>
          <w:bCs/>
        </w:rPr>
        <w:t>Ненужное</w:t>
      </w:r>
      <w:proofErr w:type="gramEnd"/>
      <w:r w:rsidRPr="00F87D5F">
        <w:rPr>
          <w:b/>
          <w:bCs/>
        </w:rPr>
        <w:t>:</w:t>
      </w:r>
      <w:r w:rsidRPr="00F87D5F">
        <w:t xml:space="preserve"> сломанные вещи, устаревшие документы, мусор. Опишите, что вы сделаете с предметами из категории «ненужное».</w:t>
      </w:r>
    </w:p>
    <w:p w:rsidR="00F87D5F" w:rsidRPr="00F87D5F" w:rsidRDefault="00F87D5F" w:rsidP="00077478">
      <w:pPr>
        <w:numPr>
          <w:ilvl w:val="0"/>
          <w:numId w:val="16"/>
        </w:numPr>
        <w:spacing w:line="240" w:lineRule="atLeast"/>
        <w:ind w:left="0"/>
      </w:pPr>
      <w:r w:rsidRPr="00F87D5F">
        <w:rPr>
          <w:b/>
          <w:bCs/>
        </w:rPr>
        <w:t>Организация порядка (Шаг 2).</w:t>
      </w:r>
      <w:r w:rsidRPr="00F87D5F">
        <w:t xml:space="preserve"> Для оставшихся «нужных» предметов определите оптимальное место расположения. Опишите или схематично нарисуйте новую организацию вашего рабочего пространства. Как вы будете визуализировать места хранения (подписи, разделители)?</w:t>
      </w:r>
    </w:p>
    <w:p w:rsidR="00F87D5F" w:rsidRPr="00F87D5F" w:rsidRDefault="00F87D5F" w:rsidP="00077478">
      <w:pPr>
        <w:numPr>
          <w:ilvl w:val="0"/>
          <w:numId w:val="16"/>
        </w:numPr>
        <w:spacing w:line="240" w:lineRule="atLeast"/>
        <w:ind w:left="0"/>
      </w:pPr>
      <w:r w:rsidRPr="00F87D5F">
        <w:rPr>
          <w:b/>
          <w:bCs/>
        </w:rPr>
        <w:t>Разработка стандарта (Шаг 4).</w:t>
      </w:r>
      <w:r w:rsidRPr="00F87D5F">
        <w:t xml:space="preserve"> Составьте простой чек-лист из 3-5 пунктов для ежедневного поддержания порядка на вашем рабочем столе в конце дня.</w:t>
      </w:r>
    </w:p>
    <w:p w:rsidR="00F87D5F" w:rsidRPr="00F87D5F" w:rsidRDefault="00F87D5F" w:rsidP="00F87D5F">
      <w:pPr>
        <w:spacing w:line="240" w:lineRule="atLeast"/>
      </w:pPr>
      <w:r w:rsidRPr="00F87D5F">
        <w:rPr>
          <w:b/>
          <w:bCs/>
        </w:rPr>
        <w:t>Результат работы:</w:t>
      </w:r>
      <w:r w:rsidRPr="00F87D5F">
        <w:t xml:space="preserve"> Фотография «до», описание действий по шагам 1-3, текстовый или графический план новой организации пространства и разработанный чек-лист.</w:t>
      </w:r>
    </w:p>
    <w:p w:rsidR="00D55ECE" w:rsidRPr="00D55ECE" w:rsidRDefault="00D55ECE" w:rsidP="00D55ECE">
      <w:pPr>
        <w:shd w:val="clear" w:color="auto" w:fill="FFFFFF"/>
        <w:spacing w:before="100" w:beforeAutospacing="1" w:after="100" w:afterAutospacing="1"/>
        <w:ind w:left="300" w:right="300"/>
        <w:jc w:val="center"/>
        <w:rPr>
          <w:b/>
          <w:u w:val="single"/>
        </w:rPr>
      </w:pPr>
      <w:r w:rsidRPr="00D55ECE">
        <w:rPr>
          <w:b/>
          <w:u w:val="single"/>
        </w:rPr>
        <w:t>Практическое занятие №5,6 Применение инструментов анализа и решения проблем.</w:t>
      </w:r>
    </w:p>
    <w:p w:rsidR="00D55ECE" w:rsidRPr="00D55ECE" w:rsidRDefault="00D55ECE" w:rsidP="00D55ECE">
      <w:pPr>
        <w:spacing w:line="240" w:lineRule="atLeast"/>
        <w:outlineLvl w:val="3"/>
        <w:rPr>
          <w:b/>
          <w:bCs/>
        </w:rPr>
      </w:pPr>
      <w:r w:rsidRPr="00D55ECE">
        <w:rPr>
          <w:b/>
          <w:bCs/>
        </w:rPr>
        <w:t>1. Цели и задачи работы</w:t>
      </w:r>
    </w:p>
    <w:p w:rsidR="00D55ECE" w:rsidRPr="00D55ECE" w:rsidRDefault="00D55ECE" w:rsidP="00D55ECE">
      <w:pPr>
        <w:spacing w:line="240" w:lineRule="atLeast"/>
      </w:pPr>
      <w:r w:rsidRPr="00D55ECE">
        <w:rPr>
          <w:b/>
          <w:bCs/>
        </w:rPr>
        <w:t>Цель:</w:t>
      </w:r>
      <w:r w:rsidRPr="00D55ECE">
        <w:t xml:space="preserve"> Освоить на практике методику поиска первопричин проблемы с помощью инструмента «5</w:t>
      </w:r>
      <w:proofErr w:type="gramStart"/>
      <w:r w:rsidRPr="00D55ECE">
        <w:t xml:space="preserve"> П</w:t>
      </w:r>
      <w:proofErr w:type="gramEnd"/>
      <w:r w:rsidRPr="00D55ECE">
        <w:t>очему?» для разработки эффективных корректирующих действий.</w:t>
      </w:r>
    </w:p>
    <w:p w:rsidR="00D55ECE" w:rsidRPr="00D55ECE" w:rsidRDefault="00D55ECE" w:rsidP="00D55ECE">
      <w:pPr>
        <w:spacing w:line="240" w:lineRule="atLeast"/>
      </w:pPr>
      <w:r w:rsidRPr="00D55ECE">
        <w:rPr>
          <w:b/>
          <w:bCs/>
        </w:rPr>
        <w:t>Задачи:</w:t>
      </w:r>
    </w:p>
    <w:p w:rsidR="00D55ECE" w:rsidRPr="00D55ECE" w:rsidRDefault="00D55ECE" w:rsidP="00077478">
      <w:pPr>
        <w:numPr>
          <w:ilvl w:val="0"/>
          <w:numId w:val="17"/>
        </w:numPr>
        <w:spacing w:line="240" w:lineRule="atLeast"/>
        <w:ind w:left="0"/>
      </w:pPr>
      <w:r w:rsidRPr="00D55ECE">
        <w:t>Изучить теоретические основы и область применения метода «5</w:t>
      </w:r>
      <w:proofErr w:type="gramStart"/>
      <w:r w:rsidRPr="00D55ECE">
        <w:t xml:space="preserve"> П</w:t>
      </w:r>
      <w:proofErr w:type="gramEnd"/>
      <w:r w:rsidRPr="00D55ECE">
        <w:t>очему?».</w:t>
      </w:r>
    </w:p>
    <w:p w:rsidR="00D55ECE" w:rsidRPr="00D55ECE" w:rsidRDefault="00D55ECE" w:rsidP="00077478">
      <w:pPr>
        <w:numPr>
          <w:ilvl w:val="0"/>
          <w:numId w:val="17"/>
        </w:numPr>
        <w:spacing w:line="240" w:lineRule="atLeast"/>
        <w:ind w:left="0"/>
      </w:pPr>
      <w:r w:rsidRPr="00D55ECE">
        <w:t>Научиться отличать симптомы проблемы от ее первопричины.</w:t>
      </w:r>
    </w:p>
    <w:p w:rsidR="00D55ECE" w:rsidRPr="00D55ECE" w:rsidRDefault="00D55ECE" w:rsidP="00077478">
      <w:pPr>
        <w:numPr>
          <w:ilvl w:val="0"/>
          <w:numId w:val="17"/>
        </w:numPr>
        <w:spacing w:line="240" w:lineRule="atLeast"/>
        <w:ind w:left="0"/>
      </w:pPr>
      <w:r w:rsidRPr="00D55ECE">
        <w:t>Применить метод для анализа предложенной производственной ситуации.</w:t>
      </w:r>
    </w:p>
    <w:p w:rsidR="00D55ECE" w:rsidRPr="00D55ECE" w:rsidRDefault="00D55ECE" w:rsidP="00077478">
      <w:pPr>
        <w:numPr>
          <w:ilvl w:val="0"/>
          <w:numId w:val="17"/>
        </w:numPr>
        <w:spacing w:line="240" w:lineRule="atLeast"/>
        <w:ind w:left="0"/>
      </w:pPr>
      <w:r w:rsidRPr="00D55ECE">
        <w:t>Сформулировать корректирующие и предупреждающие действия на основе выявленной первопричины.</w:t>
      </w:r>
    </w:p>
    <w:p w:rsidR="00D55ECE" w:rsidRPr="00D55ECE" w:rsidRDefault="00D55ECE" w:rsidP="00D55ECE">
      <w:pPr>
        <w:spacing w:line="240" w:lineRule="atLeast"/>
        <w:outlineLvl w:val="3"/>
        <w:rPr>
          <w:b/>
          <w:bCs/>
        </w:rPr>
      </w:pPr>
      <w:r w:rsidRPr="00D55ECE">
        <w:rPr>
          <w:b/>
          <w:bCs/>
        </w:rPr>
        <w:t>2. Краткая теория</w:t>
      </w:r>
    </w:p>
    <w:p w:rsidR="00D55ECE" w:rsidRPr="00D55ECE" w:rsidRDefault="00D55ECE" w:rsidP="00D55ECE">
      <w:pPr>
        <w:spacing w:line="240" w:lineRule="atLeast"/>
      </w:pPr>
      <w:r w:rsidRPr="00D55ECE">
        <w:rPr>
          <w:b/>
          <w:bCs/>
        </w:rPr>
        <w:t>Метод «5</w:t>
      </w:r>
      <w:proofErr w:type="gramStart"/>
      <w:r w:rsidRPr="00D55ECE">
        <w:rPr>
          <w:b/>
          <w:bCs/>
        </w:rPr>
        <w:t xml:space="preserve"> П</w:t>
      </w:r>
      <w:proofErr w:type="gramEnd"/>
      <w:r w:rsidRPr="00D55ECE">
        <w:rPr>
          <w:b/>
          <w:bCs/>
        </w:rPr>
        <w:t>очему?»</w:t>
      </w:r>
      <w:r w:rsidRPr="00D55ECE">
        <w:t xml:space="preserve"> — это простой, но мощный инструмент анализа, который позволяет последовательно докопаться до корня проблемы, задавая вопрос «Почему?» к каждому последующему ответу. Метод был разработан в компании </w:t>
      </w:r>
      <w:proofErr w:type="spellStart"/>
      <w:r w:rsidRPr="00D55ECE">
        <w:t>Toyota</w:t>
      </w:r>
      <w:proofErr w:type="spellEnd"/>
      <w:r w:rsidRPr="00D55ECE">
        <w:t xml:space="preserve"> как часть производственной системы Тойоты.</w:t>
      </w:r>
    </w:p>
    <w:p w:rsidR="00D55ECE" w:rsidRPr="00D55ECE" w:rsidRDefault="00D55ECE" w:rsidP="00D55ECE">
      <w:pPr>
        <w:spacing w:line="240" w:lineRule="atLeast"/>
      </w:pPr>
      <w:r w:rsidRPr="00D55ECE">
        <w:rPr>
          <w:b/>
          <w:bCs/>
        </w:rPr>
        <w:t>Ключевые принципы:</w:t>
      </w:r>
    </w:p>
    <w:p w:rsidR="00D55ECE" w:rsidRPr="00D55ECE" w:rsidRDefault="00D55ECE" w:rsidP="00077478">
      <w:pPr>
        <w:numPr>
          <w:ilvl w:val="0"/>
          <w:numId w:val="18"/>
        </w:numPr>
        <w:spacing w:line="240" w:lineRule="atLeast"/>
        <w:ind w:left="0"/>
      </w:pPr>
      <w:r w:rsidRPr="00D55ECE">
        <w:rPr>
          <w:b/>
          <w:bCs/>
        </w:rPr>
        <w:t>Итеративность:</w:t>
      </w:r>
      <w:r w:rsidRPr="00D55ECE">
        <w:t xml:space="preserve"> Каждый ответ на вопрос «Почему?» становится основой для следующего вопроса.</w:t>
      </w:r>
    </w:p>
    <w:p w:rsidR="00D55ECE" w:rsidRPr="00D55ECE" w:rsidRDefault="00D55ECE" w:rsidP="00077478">
      <w:pPr>
        <w:numPr>
          <w:ilvl w:val="0"/>
          <w:numId w:val="18"/>
        </w:numPr>
        <w:spacing w:line="240" w:lineRule="atLeast"/>
        <w:ind w:left="0"/>
      </w:pPr>
      <w:r w:rsidRPr="00D55ECE">
        <w:rPr>
          <w:b/>
          <w:bCs/>
        </w:rPr>
        <w:t>Поиск первопричины:</w:t>
      </w:r>
      <w:r w:rsidRPr="00D55ECE">
        <w:t xml:space="preserve"> Цель — не остановиться на очевидном симптоме, а дойти до системной ошибки, которая привела к возникновению проблемы.</w:t>
      </w:r>
    </w:p>
    <w:p w:rsidR="00D55ECE" w:rsidRPr="00D55ECE" w:rsidRDefault="00D55ECE" w:rsidP="00077478">
      <w:pPr>
        <w:numPr>
          <w:ilvl w:val="0"/>
          <w:numId w:val="18"/>
        </w:numPr>
        <w:spacing w:line="240" w:lineRule="atLeast"/>
        <w:ind w:left="0"/>
      </w:pPr>
      <w:r w:rsidRPr="00D55ECE">
        <w:rPr>
          <w:b/>
          <w:bCs/>
        </w:rPr>
        <w:t>Фокус на процессе, а не на людях:</w:t>
      </w:r>
      <w:r w:rsidRPr="00D55ECE">
        <w:t xml:space="preserve"> Вопросы должны быть направлены на анализ процессов, процедур и систем, а не на поиск виновных среди сотрудников.</w:t>
      </w:r>
    </w:p>
    <w:p w:rsidR="00D55ECE" w:rsidRPr="00D55ECE" w:rsidRDefault="00D55ECE" w:rsidP="00077478">
      <w:pPr>
        <w:numPr>
          <w:ilvl w:val="0"/>
          <w:numId w:val="18"/>
        </w:numPr>
        <w:spacing w:line="240" w:lineRule="atLeast"/>
        <w:ind w:left="0"/>
      </w:pPr>
      <w:r w:rsidRPr="00D55ECE">
        <w:rPr>
          <w:b/>
          <w:bCs/>
        </w:rPr>
        <w:t>Число «5»</w:t>
      </w:r>
      <w:r w:rsidRPr="00D55ECE">
        <w:t xml:space="preserve"> не является догмой. Иногда первопричина находится после 3-го или 4-го «Почему?», а иногда требуется задать вопрос 7-8 раз. Пять — это примерное среднее число итераций, необходимое для решения большинства проблем.</w:t>
      </w:r>
    </w:p>
    <w:p w:rsidR="00D55ECE" w:rsidRPr="00D55ECE" w:rsidRDefault="00D55ECE" w:rsidP="00D55ECE">
      <w:pPr>
        <w:spacing w:line="240" w:lineRule="atLeast"/>
        <w:outlineLvl w:val="3"/>
        <w:rPr>
          <w:b/>
          <w:bCs/>
        </w:rPr>
      </w:pPr>
      <w:r w:rsidRPr="00D55ECE">
        <w:rPr>
          <w:b/>
          <w:bCs/>
        </w:rPr>
        <w:t>3. Эталон выполнения</w:t>
      </w:r>
    </w:p>
    <w:p w:rsidR="00D55ECE" w:rsidRPr="00D55ECE" w:rsidRDefault="00D55ECE" w:rsidP="00D55ECE">
      <w:pPr>
        <w:spacing w:line="240" w:lineRule="atLeast"/>
      </w:pPr>
      <w:r w:rsidRPr="00D55ECE">
        <w:rPr>
          <w:b/>
          <w:bCs/>
        </w:rPr>
        <w:t>Сценарий проблемы:</w:t>
      </w:r>
      <w:r w:rsidRPr="00D55ECE">
        <w:t xml:space="preserve"> На сборочной линии участились случаи остановки из-за нехватки крепежных болтов М</w:t>
      </w:r>
      <w:proofErr w:type="gramStart"/>
      <w:r w:rsidRPr="00D55ECE">
        <w:t>6</w:t>
      </w:r>
      <w:proofErr w:type="gramEnd"/>
      <w:r w:rsidRPr="00D55ECE">
        <w:t>.</w:t>
      </w:r>
    </w:p>
    <w:p w:rsidR="00D55ECE" w:rsidRPr="00D55ECE" w:rsidRDefault="00D55ECE" w:rsidP="00D55ECE">
      <w:pPr>
        <w:spacing w:line="240" w:lineRule="atLeast"/>
      </w:pPr>
      <w:r w:rsidRPr="00D55ECE">
        <w:rPr>
          <w:b/>
          <w:bCs/>
        </w:rPr>
        <w:t>Эталон: Анализ по методу «5</w:t>
      </w:r>
      <w:proofErr w:type="gramStart"/>
      <w:r w:rsidRPr="00D55ECE">
        <w:rPr>
          <w:b/>
          <w:bCs/>
        </w:rPr>
        <w:t xml:space="preserve"> П</w:t>
      </w:r>
      <w:proofErr w:type="gramEnd"/>
      <w:r w:rsidRPr="00D55ECE">
        <w:rPr>
          <w:b/>
          <w:bCs/>
        </w:rPr>
        <w:t>очему?»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"/>
        <w:gridCol w:w="2804"/>
        <w:gridCol w:w="6360"/>
      </w:tblGrid>
      <w:tr w:rsidR="00D55ECE" w:rsidRPr="00D55ECE" w:rsidTr="00D55EC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  <w:rPr>
                <w:b/>
                <w:bCs/>
              </w:rPr>
            </w:pPr>
            <w:r w:rsidRPr="00D55ECE">
              <w:rPr>
                <w:b/>
                <w:bCs/>
              </w:rPr>
              <w:t>Шаг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  <w:rPr>
                <w:b/>
                <w:bCs/>
              </w:rPr>
            </w:pPr>
            <w:r w:rsidRPr="00D55ECE">
              <w:rPr>
                <w:b/>
                <w:bCs/>
              </w:rPr>
              <w:t>Вопрос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  <w:rPr>
                <w:b/>
                <w:bCs/>
              </w:rPr>
            </w:pPr>
            <w:r w:rsidRPr="00D55ECE">
              <w:rPr>
                <w:b/>
                <w:bCs/>
              </w:rPr>
              <w:t>Ответ</w:t>
            </w:r>
          </w:p>
        </w:tc>
      </w:tr>
      <w:tr w:rsidR="00D55ECE" w:rsidRPr="00D55ECE" w:rsidTr="00D55EC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Почему</w:t>
            </w:r>
            <w:r w:rsidRPr="00D55ECE">
              <w:t xml:space="preserve"> сборочная линия остановилась?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t>Потому что у рабочего закончился запас болтов М</w:t>
            </w:r>
            <w:proofErr w:type="gramStart"/>
            <w:r w:rsidRPr="00D55ECE">
              <w:t>6</w:t>
            </w:r>
            <w:proofErr w:type="gramEnd"/>
            <w:r w:rsidRPr="00D55ECE">
              <w:t xml:space="preserve"> в лотке.</w:t>
            </w:r>
          </w:p>
        </w:tc>
      </w:tr>
      <w:tr w:rsidR="00D55ECE" w:rsidRPr="00D55ECE" w:rsidTr="00D55EC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Почему</w:t>
            </w:r>
            <w:r w:rsidRPr="00D55ECE">
              <w:t xml:space="preserve"> у рабочего закончился запас болтов?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t>Потому что он использовал все болты из вскрытой упаковки, а новая не была доставлена.</w:t>
            </w:r>
          </w:p>
        </w:tc>
      </w:tr>
      <w:tr w:rsidR="00D55ECE" w:rsidRPr="00D55ECE" w:rsidTr="00D55EC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Почему</w:t>
            </w:r>
            <w:r w:rsidRPr="00D55ECE">
              <w:t xml:space="preserve"> новая упаковка болтов не была доставлена?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t>Потому что оператор, ответственный за пополнение запасов, не принес новую упаковку со склада.</w:t>
            </w:r>
          </w:p>
        </w:tc>
      </w:tr>
      <w:tr w:rsidR="00D55ECE" w:rsidRPr="00D55ECE" w:rsidTr="00D55EC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Почему</w:t>
            </w:r>
            <w:r w:rsidRPr="00D55ECE">
              <w:t xml:space="preserve"> оператор не принес новую упаковку?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t>Потому что он не знал, что лоток с болтами пуст.</w:t>
            </w:r>
          </w:p>
        </w:tc>
      </w:tr>
      <w:tr w:rsidR="00D55ECE" w:rsidRPr="00D55ECE" w:rsidTr="00D55ECE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rPr>
                <w:b/>
                <w:bCs/>
              </w:rPr>
              <w:t>Почему</w:t>
            </w:r>
            <w:r w:rsidRPr="00D55ECE">
              <w:t xml:space="preserve"> он не знал, что лоток пуст?</w:t>
            </w:r>
          </w:p>
        </w:tc>
        <w:tc>
          <w:tcPr>
            <w:tcW w:w="0" w:type="auto"/>
            <w:vAlign w:val="center"/>
            <w:hideMark/>
          </w:tcPr>
          <w:p w:rsidR="00D55ECE" w:rsidRPr="00D55ECE" w:rsidRDefault="00D55ECE" w:rsidP="00D55ECE">
            <w:pPr>
              <w:spacing w:line="240" w:lineRule="atLeast"/>
            </w:pPr>
            <w:r w:rsidRPr="00D55ECE">
              <w:t>Потому что на складе и на рабочем месте не действует система визуального контроля (</w:t>
            </w:r>
            <w:proofErr w:type="spellStart"/>
            <w:r w:rsidRPr="00D55ECE">
              <w:rPr>
                <w:i/>
                <w:iCs/>
              </w:rPr>
              <w:t>канбан</w:t>
            </w:r>
            <w:proofErr w:type="spellEnd"/>
            <w:r w:rsidRPr="00D55ECE">
              <w:t>), которая бы сигнализировала о необходимости пополнения.</w:t>
            </w:r>
          </w:p>
        </w:tc>
      </w:tr>
    </w:tbl>
    <w:p w:rsidR="00D55ECE" w:rsidRPr="00D55ECE" w:rsidRDefault="00D55ECE" w:rsidP="006740E8">
      <w:pPr>
        <w:spacing w:line="240" w:lineRule="atLeast"/>
      </w:pPr>
      <w:r w:rsidRPr="00D55ECE">
        <w:rPr>
          <w:b/>
          <w:bCs/>
        </w:rPr>
        <w:t>Анализ первопричины:</w:t>
      </w:r>
      <w:r w:rsidRPr="00D55ECE">
        <w:t xml:space="preserve"> Первопричина проблемы — </w:t>
      </w:r>
      <w:r w:rsidRPr="00D55ECE">
        <w:rPr>
          <w:b/>
          <w:bCs/>
        </w:rPr>
        <w:t>отсутствие системы визуального управления (</w:t>
      </w:r>
      <w:proofErr w:type="spellStart"/>
      <w:r w:rsidRPr="00D55ECE">
        <w:rPr>
          <w:b/>
          <w:bCs/>
          <w:i/>
          <w:iCs/>
        </w:rPr>
        <w:t>канбан</w:t>
      </w:r>
      <w:proofErr w:type="spellEnd"/>
      <w:r w:rsidRPr="00D55ECE">
        <w:rPr>
          <w:b/>
          <w:bCs/>
        </w:rPr>
        <w:t>) для контроля запасов крепежа</w:t>
      </w:r>
      <w:r w:rsidRPr="00D55ECE">
        <w:t>. Все предыдущие ответы были лишь симптомами или промежуточными причинами.</w:t>
      </w:r>
    </w:p>
    <w:p w:rsidR="00D55ECE" w:rsidRPr="00D55ECE" w:rsidRDefault="00D55ECE" w:rsidP="006740E8">
      <w:pPr>
        <w:spacing w:line="240" w:lineRule="atLeast"/>
      </w:pPr>
      <w:r w:rsidRPr="00D55ECE">
        <w:rPr>
          <w:b/>
          <w:bCs/>
        </w:rPr>
        <w:t>Эталон: План корректирующих действий</w:t>
      </w:r>
    </w:p>
    <w:p w:rsidR="00D55ECE" w:rsidRPr="00D55ECE" w:rsidRDefault="00D55ECE" w:rsidP="00077478">
      <w:pPr>
        <w:numPr>
          <w:ilvl w:val="0"/>
          <w:numId w:val="19"/>
        </w:numPr>
        <w:spacing w:line="240" w:lineRule="atLeast"/>
        <w:ind w:left="357" w:hanging="357"/>
      </w:pPr>
      <w:r w:rsidRPr="00D55ECE">
        <w:rPr>
          <w:b/>
          <w:bCs/>
        </w:rPr>
        <w:t>Немедленное действие (Коррекция):</w:t>
      </w:r>
      <w:r w:rsidRPr="00D55ECE">
        <w:t xml:space="preserve"> </w:t>
      </w:r>
      <w:proofErr w:type="gramStart"/>
      <w:r w:rsidRPr="00D55ECE">
        <w:t>Назначить ответственного за регулярный обход линии и пополнение запасов по графику до внедрения новой системы.</w:t>
      </w:r>
      <w:proofErr w:type="gramEnd"/>
    </w:p>
    <w:p w:rsidR="00D55ECE" w:rsidRPr="00D55ECE" w:rsidRDefault="00D55ECE" w:rsidP="00077478">
      <w:pPr>
        <w:numPr>
          <w:ilvl w:val="0"/>
          <w:numId w:val="19"/>
        </w:numPr>
        <w:spacing w:line="240" w:lineRule="atLeast"/>
        <w:ind w:left="357" w:hanging="357"/>
      </w:pPr>
      <w:r w:rsidRPr="00D55ECE">
        <w:rPr>
          <w:b/>
          <w:bCs/>
        </w:rPr>
        <w:t>Долгосрочное действие (Предупреждение):</w:t>
      </w:r>
    </w:p>
    <w:p w:rsidR="00D55ECE" w:rsidRPr="00D55ECE" w:rsidRDefault="00D55ECE" w:rsidP="00077478">
      <w:pPr>
        <w:numPr>
          <w:ilvl w:val="1"/>
          <w:numId w:val="19"/>
        </w:numPr>
        <w:spacing w:line="240" w:lineRule="atLeast"/>
        <w:ind w:left="357" w:hanging="357"/>
      </w:pPr>
      <w:r w:rsidRPr="00D55ECE">
        <w:t xml:space="preserve">Внедрить систему </w:t>
      </w:r>
      <w:r w:rsidRPr="00D55ECE">
        <w:rPr>
          <w:i/>
          <w:iCs/>
        </w:rPr>
        <w:t>«двух-</w:t>
      </w:r>
      <w:proofErr w:type="spellStart"/>
      <w:r w:rsidRPr="00D55ECE">
        <w:rPr>
          <w:i/>
          <w:iCs/>
        </w:rPr>
        <w:t>bin</w:t>
      </w:r>
      <w:proofErr w:type="spellEnd"/>
      <w:r w:rsidRPr="00D55ECE">
        <w:rPr>
          <w:i/>
          <w:iCs/>
        </w:rPr>
        <w:t>»</w:t>
      </w:r>
      <w:r w:rsidRPr="00D55ECE">
        <w:t xml:space="preserve"> (два ящика) или </w:t>
      </w:r>
      <w:proofErr w:type="gramStart"/>
      <w:r w:rsidRPr="00D55ECE">
        <w:t>карточный</w:t>
      </w:r>
      <w:proofErr w:type="gramEnd"/>
      <w:r w:rsidRPr="00D55ECE">
        <w:t xml:space="preserve"> </w:t>
      </w:r>
      <w:proofErr w:type="spellStart"/>
      <w:r w:rsidRPr="00D55ECE">
        <w:rPr>
          <w:i/>
          <w:iCs/>
        </w:rPr>
        <w:t>канбан</w:t>
      </w:r>
      <w:proofErr w:type="spellEnd"/>
      <w:r w:rsidRPr="00D55ECE">
        <w:t xml:space="preserve"> для крепежа.</w:t>
      </w:r>
    </w:p>
    <w:p w:rsidR="00D55ECE" w:rsidRPr="00D55ECE" w:rsidRDefault="00D55ECE" w:rsidP="00077478">
      <w:pPr>
        <w:numPr>
          <w:ilvl w:val="1"/>
          <w:numId w:val="19"/>
        </w:numPr>
        <w:spacing w:line="240" w:lineRule="atLeast"/>
        <w:ind w:left="357" w:hanging="357"/>
      </w:pPr>
      <w:r w:rsidRPr="00D55ECE">
        <w:t>Разработать и разместить на складе и у рабочего места сигнальные карточки/таблички.</w:t>
      </w:r>
    </w:p>
    <w:p w:rsidR="00D55ECE" w:rsidRPr="00D55ECE" w:rsidRDefault="00D55ECE" w:rsidP="00077478">
      <w:pPr>
        <w:numPr>
          <w:ilvl w:val="1"/>
          <w:numId w:val="19"/>
        </w:numPr>
        <w:spacing w:line="240" w:lineRule="atLeast"/>
        <w:ind w:left="357" w:hanging="357"/>
      </w:pPr>
      <w:r w:rsidRPr="00D55ECE">
        <w:t>Провести обучение персонала работе по новой системе.</w:t>
      </w:r>
    </w:p>
    <w:p w:rsidR="00D55ECE" w:rsidRPr="00D55ECE" w:rsidRDefault="00D55ECE" w:rsidP="006740E8">
      <w:pPr>
        <w:spacing w:line="240" w:lineRule="atLeast"/>
        <w:outlineLvl w:val="3"/>
        <w:rPr>
          <w:b/>
          <w:bCs/>
        </w:rPr>
      </w:pPr>
      <w:r w:rsidRPr="00D55ECE">
        <w:rPr>
          <w:b/>
          <w:bCs/>
        </w:rPr>
        <w:t>4. Задание для выполнения</w:t>
      </w:r>
    </w:p>
    <w:p w:rsidR="00D55ECE" w:rsidRPr="00D55ECE" w:rsidRDefault="00D55ECE" w:rsidP="006740E8">
      <w:pPr>
        <w:spacing w:line="240" w:lineRule="atLeast"/>
      </w:pPr>
      <w:r w:rsidRPr="00D55ECE">
        <w:rPr>
          <w:b/>
          <w:bCs/>
        </w:rPr>
        <w:t>Сценарий:</w:t>
      </w:r>
      <w:r w:rsidRPr="00D55ECE">
        <w:t xml:space="preserve"> В цехе механической обработки участились случаи выпуска бракованных деталей типа «Вал» с отклонением по диаметру (недостаточный припуск на шлифовку).</w:t>
      </w:r>
    </w:p>
    <w:p w:rsidR="00D55ECE" w:rsidRPr="00D55ECE" w:rsidRDefault="00D55ECE" w:rsidP="006740E8">
      <w:pPr>
        <w:spacing w:line="240" w:lineRule="atLeast"/>
      </w:pPr>
      <w:r w:rsidRPr="00D55ECE">
        <w:rPr>
          <w:b/>
          <w:bCs/>
        </w:rPr>
        <w:t>Хронометраж и факты:</w:t>
      </w:r>
    </w:p>
    <w:p w:rsidR="00D55ECE" w:rsidRPr="00D55ECE" w:rsidRDefault="00D55ECE" w:rsidP="00077478">
      <w:pPr>
        <w:numPr>
          <w:ilvl w:val="0"/>
          <w:numId w:val="20"/>
        </w:numPr>
        <w:spacing w:line="240" w:lineRule="atLeast"/>
        <w:ind w:left="0" w:firstLine="0"/>
      </w:pPr>
      <w:r w:rsidRPr="00D55ECE">
        <w:t>Контролер ОТК выявляет брак при приемке партии из 50 деталей.</w:t>
      </w:r>
    </w:p>
    <w:p w:rsidR="00D55ECE" w:rsidRPr="00D55ECE" w:rsidRDefault="00D55ECE" w:rsidP="00077478">
      <w:pPr>
        <w:numPr>
          <w:ilvl w:val="0"/>
          <w:numId w:val="20"/>
        </w:numPr>
        <w:spacing w:line="240" w:lineRule="atLeast"/>
        <w:ind w:left="0" w:firstLine="0"/>
      </w:pPr>
      <w:r w:rsidRPr="00D55ECE">
        <w:t>Детали были обработаны на токарном станке с ЧПУ по программе №45.</w:t>
      </w:r>
    </w:p>
    <w:p w:rsidR="00D55ECE" w:rsidRPr="00D55ECE" w:rsidRDefault="00D55ECE" w:rsidP="00077478">
      <w:pPr>
        <w:numPr>
          <w:ilvl w:val="0"/>
          <w:numId w:val="20"/>
        </w:numPr>
        <w:spacing w:line="240" w:lineRule="atLeast"/>
        <w:ind w:left="0" w:firstLine="0"/>
      </w:pPr>
      <w:r w:rsidRPr="00D55ECE">
        <w:t>Станок был запущен в автоматическом режиме после плановой замены инструмента.</w:t>
      </w:r>
    </w:p>
    <w:p w:rsidR="00D55ECE" w:rsidRPr="00D55ECE" w:rsidRDefault="00D55ECE" w:rsidP="00077478">
      <w:pPr>
        <w:numPr>
          <w:ilvl w:val="0"/>
          <w:numId w:val="20"/>
        </w:numPr>
        <w:spacing w:line="240" w:lineRule="atLeast"/>
        <w:ind w:left="0" w:firstLine="0"/>
      </w:pPr>
      <w:r w:rsidRPr="00D55ECE">
        <w:t>Оператор утверждает, что установил резец в державку до упора и затянул крепление.</w:t>
      </w:r>
    </w:p>
    <w:p w:rsidR="00D55ECE" w:rsidRPr="00D55ECE" w:rsidRDefault="00D55ECE" w:rsidP="00D55ECE">
      <w:pPr>
        <w:spacing w:line="240" w:lineRule="atLeast"/>
      </w:pPr>
      <w:r w:rsidRPr="00D55ECE">
        <w:rPr>
          <w:b/>
          <w:bCs/>
        </w:rPr>
        <w:t>Задание:</w:t>
      </w:r>
    </w:p>
    <w:p w:rsidR="00D55ECE" w:rsidRPr="00D55ECE" w:rsidRDefault="00D55ECE" w:rsidP="00077478">
      <w:pPr>
        <w:numPr>
          <w:ilvl w:val="0"/>
          <w:numId w:val="21"/>
        </w:numPr>
        <w:spacing w:line="240" w:lineRule="atLeast"/>
        <w:ind w:left="0" w:firstLine="0"/>
      </w:pPr>
      <w:r w:rsidRPr="00D55ECE">
        <w:t>Проведите анализ данной ситуации, применив метод «5</w:t>
      </w:r>
      <w:proofErr w:type="gramStart"/>
      <w:r w:rsidRPr="00D55ECE">
        <w:t xml:space="preserve"> П</w:t>
      </w:r>
      <w:proofErr w:type="gramEnd"/>
      <w:r w:rsidRPr="00D55ECE">
        <w:t>очему?». Заполните таблицу, последовательно отвечая на вопросы, чтобы найти первопричину брака.</w:t>
      </w:r>
    </w:p>
    <w:p w:rsidR="00D55ECE" w:rsidRPr="00D55ECE" w:rsidRDefault="00D55ECE" w:rsidP="00077478">
      <w:pPr>
        <w:numPr>
          <w:ilvl w:val="0"/>
          <w:numId w:val="21"/>
        </w:numPr>
        <w:spacing w:line="240" w:lineRule="atLeast"/>
        <w:ind w:left="0" w:firstLine="0"/>
      </w:pPr>
      <w:r w:rsidRPr="00D55ECE">
        <w:t xml:space="preserve">На основе выявленной первопричины предложите </w:t>
      </w:r>
      <w:r w:rsidRPr="00D55ECE">
        <w:rPr>
          <w:b/>
          <w:bCs/>
        </w:rPr>
        <w:t>два корректирующих действия</w:t>
      </w:r>
      <w:r w:rsidRPr="00D55ECE">
        <w:t>: одно для немедленного исправления ситуации (что сделать прямо сейчас), и одно — для предотвращения повторения проблемы в будущем (системное изменение).</w:t>
      </w:r>
    </w:p>
    <w:p w:rsidR="00D55ECE" w:rsidRPr="00D55ECE" w:rsidRDefault="00D55ECE" w:rsidP="00077478">
      <w:pPr>
        <w:numPr>
          <w:ilvl w:val="0"/>
          <w:numId w:val="21"/>
        </w:numPr>
        <w:spacing w:line="240" w:lineRule="atLeast"/>
        <w:ind w:left="0" w:firstLine="0"/>
      </w:pPr>
      <w:r w:rsidRPr="00D55ECE">
        <w:t xml:space="preserve">(Дополнительно) Предложите, какой еще инструмент анализа проблем (например, </w:t>
      </w:r>
      <w:r w:rsidRPr="00D55ECE">
        <w:rPr>
          <w:i/>
          <w:iCs/>
        </w:rPr>
        <w:t xml:space="preserve">Диаграмма </w:t>
      </w:r>
      <w:proofErr w:type="spellStart"/>
      <w:r w:rsidRPr="00D55ECE">
        <w:rPr>
          <w:i/>
          <w:iCs/>
        </w:rPr>
        <w:t>Исикавы</w:t>
      </w:r>
      <w:proofErr w:type="spellEnd"/>
      <w:r w:rsidRPr="00D55ECE">
        <w:t xml:space="preserve">, </w:t>
      </w:r>
      <w:proofErr w:type="spellStart"/>
      <w:r w:rsidRPr="00D55ECE">
        <w:rPr>
          <w:i/>
          <w:iCs/>
        </w:rPr>
        <w:t>Pareto-чарт</w:t>
      </w:r>
      <w:proofErr w:type="spellEnd"/>
      <w:r w:rsidRPr="00D55ECE">
        <w:t>) можно было бы применить на этапе сбора информации об этой проблеме и почему.</w:t>
      </w:r>
    </w:p>
    <w:p w:rsidR="00F87D5F" w:rsidRDefault="00F87D5F" w:rsidP="00C42F56">
      <w:pPr>
        <w:shd w:val="clear" w:color="auto" w:fill="FFFFFF"/>
        <w:spacing w:before="100" w:beforeAutospacing="1" w:after="100" w:afterAutospacing="1"/>
        <w:ind w:left="300" w:right="300"/>
        <w:jc w:val="left"/>
        <w:rPr>
          <w:b/>
          <w:u w:val="single"/>
        </w:rPr>
      </w:pPr>
    </w:p>
    <w:p w:rsidR="00F87D5F" w:rsidRDefault="00F87D5F" w:rsidP="00C42F56">
      <w:pPr>
        <w:shd w:val="clear" w:color="auto" w:fill="FFFFFF"/>
        <w:spacing w:before="100" w:beforeAutospacing="1" w:after="100" w:afterAutospacing="1"/>
        <w:ind w:left="300" w:right="300"/>
        <w:jc w:val="left"/>
        <w:rPr>
          <w:b/>
          <w:u w:val="single"/>
        </w:rPr>
      </w:pPr>
    </w:p>
    <w:p w:rsidR="00F87D5F" w:rsidRDefault="00F87D5F" w:rsidP="00C42F56">
      <w:pPr>
        <w:shd w:val="clear" w:color="auto" w:fill="FFFFFF"/>
        <w:spacing w:before="100" w:beforeAutospacing="1" w:after="100" w:afterAutospacing="1"/>
        <w:ind w:left="300" w:right="300"/>
        <w:jc w:val="left"/>
        <w:rPr>
          <w:b/>
          <w:u w:val="single"/>
        </w:rPr>
      </w:pPr>
    </w:p>
    <w:p w:rsidR="00863216" w:rsidRPr="00F87D5F" w:rsidRDefault="00863216" w:rsidP="00C42F56">
      <w:pPr>
        <w:shd w:val="clear" w:color="auto" w:fill="FFFFFF"/>
        <w:spacing w:before="100" w:beforeAutospacing="1" w:after="100" w:afterAutospacing="1"/>
        <w:ind w:left="300" w:right="300"/>
        <w:jc w:val="left"/>
        <w:rPr>
          <w:b/>
        </w:rPr>
      </w:pPr>
      <w:r w:rsidRPr="00F87D5F">
        <w:rPr>
          <w:b/>
        </w:rPr>
        <w:t>4. КРИТЕРИИ ОЦЕНИВАНИЯ ПРАКТИЧЕСКИХ РАБОТ</w:t>
      </w:r>
    </w:p>
    <w:p w:rsidR="00863216" w:rsidRPr="00F87D5F" w:rsidRDefault="00863216" w:rsidP="00863216">
      <w:pPr>
        <w:widowControl w:val="0"/>
        <w:tabs>
          <w:tab w:val="left" w:pos="0"/>
          <w:tab w:val="left" w:pos="1708"/>
        </w:tabs>
        <w:ind w:right="645"/>
        <w:rPr>
          <w:b/>
        </w:rPr>
      </w:pPr>
    </w:p>
    <w:p w:rsidR="00863216" w:rsidRPr="00F87D5F" w:rsidRDefault="00863216" w:rsidP="00E2631D">
      <w:pPr>
        <w:widowControl w:val="0"/>
        <w:tabs>
          <w:tab w:val="left" w:pos="0"/>
          <w:tab w:val="left" w:pos="1708"/>
        </w:tabs>
        <w:ind w:right="3"/>
        <w:rPr>
          <w:b/>
        </w:rPr>
      </w:pPr>
      <w:r w:rsidRPr="00F87D5F">
        <w:rPr>
          <w:b/>
        </w:rPr>
        <w:t>отметка «5» ставится в том случае, если студент:</w:t>
      </w:r>
    </w:p>
    <w:p w:rsidR="00863216" w:rsidRPr="00F87D5F" w:rsidRDefault="00863216" w:rsidP="00E2631D">
      <w:pPr>
        <w:widowControl w:val="0"/>
        <w:tabs>
          <w:tab w:val="left" w:pos="0"/>
          <w:tab w:val="left" w:pos="142"/>
        </w:tabs>
        <w:ind w:right="3"/>
      </w:pPr>
      <w:r w:rsidRPr="00F87D5F">
        <w:t>- выполнил работу в полном объеме с соблюдением необходимой последовательности;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</w:pPr>
      <w:r w:rsidRPr="00F87D5F">
        <w:t>- в представленном отчете правильно и аккуратно выполнил все задания, таблицы и сделал необходимые выводы.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  <w:outlineLvl w:val="1"/>
        <w:rPr>
          <w:b/>
          <w:bCs/>
          <w:lang w:eastAsia="en-US"/>
        </w:rPr>
      </w:pPr>
      <w:r w:rsidRPr="00F87D5F">
        <w:rPr>
          <w:b/>
          <w:bCs/>
          <w:lang w:eastAsia="en-US"/>
        </w:rPr>
        <w:t>отметка «4» ставится в том случае, если выполнены требования к оценке «5», но: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</w:pPr>
      <w:r w:rsidRPr="00F87D5F">
        <w:t>- было допущено не более одной негрубой ошибки и одного недочета;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</w:pPr>
      <w:r w:rsidRPr="00F87D5F">
        <w:t>- было допущено не более двух недочетов.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  <w:outlineLvl w:val="1"/>
        <w:rPr>
          <w:b/>
          <w:bCs/>
          <w:lang w:eastAsia="en-US"/>
        </w:rPr>
      </w:pPr>
      <w:r w:rsidRPr="00F87D5F">
        <w:rPr>
          <w:b/>
          <w:bCs/>
          <w:lang w:eastAsia="en-US"/>
        </w:rPr>
        <w:t>отметка «3» ставится, если работа выполнена не полностью: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</w:pPr>
      <w:r w:rsidRPr="00F87D5F">
        <w:lastRenderedPageBreak/>
        <w:t>- в отчете были допущены в общей сложности не более двух ошибок;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</w:pPr>
      <w:r w:rsidRPr="00F87D5F">
        <w:t>- работа выполнена не полностью, однако объем выполненной части таков, что позволяет оценить базовый уровень усвоения знаний.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  <w:outlineLvl w:val="1"/>
        <w:rPr>
          <w:b/>
          <w:bCs/>
          <w:lang w:eastAsia="en-US"/>
        </w:rPr>
      </w:pPr>
      <w:r w:rsidRPr="00F87D5F">
        <w:rPr>
          <w:b/>
          <w:bCs/>
          <w:lang w:eastAsia="en-US"/>
        </w:rPr>
        <w:t>отметка «2» ставится в том случае, если: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</w:pPr>
      <w:r w:rsidRPr="00F87D5F">
        <w:t>- работа выполнена не полностью, и объем выполненной части не позволяет оценить уровень усвоения знаний и умений;</w:t>
      </w:r>
    </w:p>
    <w:p w:rsidR="00863216" w:rsidRPr="00F87D5F" w:rsidRDefault="00863216" w:rsidP="00E2631D">
      <w:pPr>
        <w:widowControl w:val="0"/>
        <w:tabs>
          <w:tab w:val="left" w:pos="142"/>
        </w:tabs>
        <w:ind w:right="3"/>
      </w:pPr>
      <w:r w:rsidRPr="00F87D5F">
        <w:t>- в ходе работы и в отчете обнаружились в совокупности все недостатки, отмеченные в требованиях к оценке</w:t>
      </w:r>
      <w:r w:rsidRPr="00F87D5F">
        <w:rPr>
          <w:spacing w:val="-3"/>
        </w:rPr>
        <w:t>«3».</w:t>
      </w:r>
    </w:p>
    <w:p w:rsidR="00863216" w:rsidRPr="00F87D5F" w:rsidRDefault="00863216" w:rsidP="00863216">
      <w:pPr>
        <w:pStyle w:val="1"/>
        <w:rPr>
          <w:color w:val="000000"/>
          <w:sz w:val="24"/>
        </w:rPr>
      </w:pPr>
    </w:p>
    <w:p w:rsidR="00863216" w:rsidRPr="00F87D5F" w:rsidRDefault="00863216" w:rsidP="00863216">
      <w:pPr>
        <w:pStyle w:val="1"/>
        <w:rPr>
          <w:color w:val="000000"/>
          <w:sz w:val="24"/>
        </w:rPr>
      </w:pPr>
    </w:p>
    <w:p w:rsidR="00863216" w:rsidRPr="00F87D5F" w:rsidRDefault="00863216" w:rsidP="00863216">
      <w:pPr>
        <w:pStyle w:val="1"/>
        <w:rPr>
          <w:color w:val="000000"/>
          <w:sz w:val="24"/>
        </w:rPr>
      </w:pPr>
      <w:r w:rsidRPr="00F87D5F">
        <w:rPr>
          <w:color w:val="000000"/>
          <w:sz w:val="24"/>
          <w:lang w:val="ru-RU"/>
        </w:rPr>
        <w:t xml:space="preserve">5. ЛИТЕРАТУРА И </w:t>
      </w:r>
      <w:r w:rsidRPr="00F87D5F">
        <w:rPr>
          <w:color w:val="000000"/>
          <w:sz w:val="24"/>
        </w:rPr>
        <w:t>ИНФОРМАЦИОННОЕ ОБЕСПЕЧЕНИЕ ДИСЦИПЛИНЫ</w:t>
      </w:r>
    </w:p>
    <w:p w:rsidR="00863216" w:rsidRPr="00F87D5F" w:rsidRDefault="00863216" w:rsidP="00863216">
      <w:pPr>
        <w:pStyle w:val="1"/>
        <w:rPr>
          <w:color w:val="000000"/>
          <w:sz w:val="24"/>
        </w:rPr>
      </w:pPr>
    </w:p>
    <w:p w:rsidR="00863216" w:rsidRPr="00F87D5F" w:rsidRDefault="00863216" w:rsidP="00863216">
      <w:pPr>
        <w:suppressAutoHyphens/>
        <w:ind w:firstLine="709"/>
        <w:rPr>
          <w:b/>
          <w:bCs/>
        </w:rPr>
      </w:pPr>
      <w:r w:rsidRPr="00F87D5F">
        <w:rPr>
          <w:b/>
          <w:bCs/>
        </w:rPr>
        <w:t>5.1. Информационное обеспечение реализации программы</w:t>
      </w:r>
    </w:p>
    <w:p w:rsidR="00126A36" w:rsidRPr="00126A36" w:rsidRDefault="00126A36" w:rsidP="00126A36">
      <w:pPr>
        <w:keepNext/>
        <w:spacing w:line="240" w:lineRule="atLeast"/>
        <w:outlineLvl w:val="1"/>
        <w:rPr>
          <w:b/>
          <w:bCs/>
          <w:i/>
          <w:iCs/>
        </w:rPr>
      </w:pPr>
      <w:r w:rsidRPr="00126A36">
        <w:rPr>
          <w:b/>
          <w:bCs/>
          <w:i/>
          <w:iCs/>
        </w:rPr>
        <w:t>Основные</w:t>
      </w:r>
      <w:r w:rsidRPr="00126A36">
        <w:rPr>
          <w:bCs/>
          <w:i/>
          <w:iCs/>
          <w:spacing w:val="-4"/>
        </w:rPr>
        <w:t xml:space="preserve"> </w:t>
      </w:r>
      <w:r w:rsidRPr="00126A36">
        <w:rPr>
          <w:b/>
          <w:bCs/>
          <w:i/>
          <w:iCs/>
          <w:spacing w:val="-2"/>
        </w:rPr>
        <w:t>источники: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>Клюев, А. В. Бережливое производство</w:t>
      </w:r>
      <w:proofErr w:type="gramStart"/>
      <w:r w:rsidRPr="00126A36">
        <w:t xml:space="preserve"> :</w:t>
      </w:r>
      <w:proofErr w:type="gramEnd"/>
      <w:r w:rsidRPr="00126A36">
        <w:t xml:space="preserve"> учебное пособие для СПО / А. В. Клюев ; под редакцией И. В. Ершовой. — 2-е изд. — Саратов, Екатеринбург : Профобразование, Уральский федеральный университет, 2021.</w:t>
      </w:r>
      <w:r w:rsidRPr="00126A36">
        <w:rPr>
          <w:spacing w:val="76"/>
        </w:rPr>
        <w:t xml:space="preserve"> </w:t>
      </w:r>
      <w:r w:rsidRPr="00126A36">
        <w:t>—</w:t>
      </w:r>
      <w:r w:rsidRPr="00126A36">
        <w:rPr>
          <w:spacing w:val="75"/>
        </w:rPr>
        <w:t xml:space="preserve"> </w:t>
      </w:r>
      <w:r w:rsidRPr="00126A36">
        <w:t>87</w:t>
      </w:r>
      <w:r w:rsidRPr="00126A36">
        <w:rPr>
          <w:spacing w:val="76"/>
        </w:rPr>
        <w:t xml:space="preserve"> </w:t>
      </w:r>
      <w:r w:rsidRPr="00126A36">
        <w:t>c.</w:t>
      </w:r>
      <w:r w:rsidRPr="00126A36">
        <w:rPr>
          <w:spacing w:val="65"/>
        </w:rPr>
        <w:t xml:space="preserve"> </w:t>
      </w:r>
      <w:r w:rsidRPr="00126A36">
        <w:t>—</w:t>
      </w:r>
      <w:r w:rsidRPr="00126A36">
        <w:rPr>
          <w:spacing w:val="75"/>
        </w:rPr>
        <w:t xml:space="preserve"> </w:t>
      </w:r>
      <w:r w:rsidRPr="00126A36">
        <w:t>ISBN</w:t>
      </w:r>
      <w:r w:rsidRPr="00126A36">
        <w:rPr>
          <w:spacing w:val="77"/>
        </w:rPr>
        <w:t xml:space="preserve"> </w:t>
      </w:r>
      <w:r w:rsidRPr="00126A36">
        <w:t>978-5-4488-0447-2,</w:t>
      </w:r>
      <w:r w:rsidRPr="00126A36">
        <w:rPr>
          <w:spacing w:val="74"/>
        </w:rPr>
        <w:t xml:space="preserve"> </w:t>
      </w:r>
      <w:r w:rsidRPr="00126A36">
        <w:t>978-5-7996-2900-7.</w:t>
      </w:r>
      <w:r w:rsidRPr="00126A36">
        <w:rPr>
          <w:spacing w:val="77"/>
        </w:rPr>
        <w:t xml:space="preserve"> </w:t>
      </w:r>
      <w:r w:rsidRPr="00126A36">
        <w:t>—</w:t>
      </w:r>
      <w:r w:rsidRPr="00126A36">
        <w:rPr>
          <w:spacing w:val="75"/>
        </w:rPr>
        <w:t xml:space="preserve"> </w:t>
      </w:r>
      <w:r w:rsidRPr="00126A36">
        <w:t>Текст</w:t>
      </w:r>
      <w:proofErr w:type="gramStart"/>
      <w:r w:rsidRPr="00126A36">
        <w:rPr>
          <w:spacing w:val="73"/>
        </w:rPr>
        <w:t xml:space="preserve"> </w:t>
      </w:r>
      <w:r w:rsidRPr="00126A36">
        <w:rPr>
          <w:spacing w:val="-10"/>
        </w:rPr>
        <w:t>:</w:t>
      </w:r>
      <w:proofErr w:type="gramEnd"/>
    </w:p>
    <w:p w:rsidR="00126A36" w:rsidRPr="00126A36" w:rsidRDefault="00126A36" w:rsidP="00126A36">
      <w:pPr>
        <w:spacing w:line="240" w:lineRule="atLeast"/>
      </w:pPr>
      <w:r w:rsidRPr="00126A36">
        <w:t xml:space="preserve">электронный // Электронный ресурс цифровой образовательной среды СПО </w:t>
      </w:r>
      <w:proofErr w:type="spellStart"/>
      <w:r w:rsidRPr="00126A36">
        <w:t>PROFобразование</w:t>
      </w:r>
      <w:proofErr w:type="spellEnd"/>
      <w:proofErr w:type="gramStart"/>
      <w:r w:rsidRPr="00126A36">
        <w:t xml:space="preserve"> :</w:t>
      </w:r>
      <w:proofErr w:type="gramEnd"/>
      <w:r w:rsidRPr="00126A36">
        <w:t xml:space="preserve"> [сайт]. — URL: https://profspo.ru/books/87789 (дата обращения: 07.09.2020). — Режим доступа: для </w:t>
      </w:r>
      <w:proofErr w:type="spellStart"/>
      <w:r w:rsidRPr="00126A36">
        <w:t>авторизир</w:t>
      </w:r>
      <w:proofErr w:type="spellEnd"/>
      <w:r w:rsidRPr="00126A36">
        <w:t>. пользователей.</w:t>
      </w:r>
    </w:p>
    <w:p w:rsidR="00126A36" w:rsidRPr="00126A36" w:rsidRDefault="00126A36" w:rsidP="00126A36">
      <w:pPr>
        <w:spacing w:line="240" w:lineRule="atLeast"/>
      </w:pPr>
    </w:p>
    <w:p w:rsidR="00126A36" w:rsidRPr="00126A36" w:rsidRDefault="00126A36" w:rsidP="00126A36">
      <w:pPr>
        <w:keepNext/>
        <w:spacing w:line="240" w:lineRule="atLeast"/>
        <w:outlineLvl w:val="1"/>
        <w:rPr>
          <w:b/>
          <w:bCs/>
          <w:i/>
          <w:iCs/>
        </w:rPr>
      </w:pPr>
      <w:r w:rsidRPr="00126A36">
        <w:rPr>
          <w:b/>
          <w:bCs/>
          <w:i/>
          <w:iCs/>
        </w:rPr>
        <w:t>Дополнительные</w:t>
      </w:r>
      <w:r w:rsidRPr="00126A36">
        <w:rPr>
          <w:bCs/>
          <w:i/>
          <w:iCs/>
          <w:spacing w:val="-10"/>
        </w:rPr>
        <w:t xml:space="preserve"> </w:t>
      </w:r>
      <w:r w:rsidRPr="00126A36">
        <w:rPr>
          <w:b/>
          <w:bCs/>
          <w:i/>
          <w:iCs/>
          <w:spacing w:val="-2"/>
        </w:rPr>
        <w:t>источники: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Приказ </w:t>
      </w:r>
      <w:proofErr w:type="spellStart"/>
      <w:r w:rsidRPr="00126A36">
        <w:t>Минпромторга</w:t>
      </w:r>
      <w:proofErr w:type="spellEnd"/>
      <w:r w:rsidRPr="00126A36">
        <w:t xml:space="preserve"> России от 20.06.2017 № 1907 «Об утверждении Рекомендаций по применению принципов бережливого производства в различных отраслях промышленности». - Электронный фонд правовых и нормативно-технических документов</w:t>
      </w:r>
      <w:proofErr w:type="gramStart"/>
      <w:r w:rsidRPr="00126A36">
        <w:t xml:space="preserve"> :</w:t>
      </w:r>
      <w:proofErr w:type="gramEnd"/>
      <w:r w:rsidRPr="00126A36">
        <w:t xml:space="preserve"> [сайт]. — URL: </w:t>
      </w:r>
      <w:r w:rsidRPr="00126A36">
        <w:rPr>
          <w:color w:val="0000FF"/>
          <w:spacing w:val="-2"/>
          <w:u w:val="single" w:color="0000FF"/>
        </w:rPr>
        <w:t>https://docs.cntd.ru/document/456072410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56406-2021. Национальный стандарт Российской Федерации. Бережливое производство. Аудит. </w:t>
      </w:r>
      <w:proofErr w:type="gramStart"/>
      <w:r w:rsidRPr="00126A36">
        <w:t>Вопросы для оценки системы</w:t>
      </w:r>
      <w:r w:rsidRPr="00126A36">
        <w:rPr>
          <w:spacing w:val="40"/>
        </w:rPr>
        <w:t xml:space="preserve"> </w:t>
      </w:r>
      <w:r w:rsidRPr="00126A36">
        <w:t>менеджмента</w:t>
      </w:r>
      <w:r w:rsidRPr="00126A36">
        <w:rPr>
          <w:spacing w:val="8"/>
        </w:rPr>
        <w:t xml:space="preserve"> </w:t>
      </w:r>
      <w:r w:rsidRPr="00126A36">
        <w:t>(утв.</w:t>
      </w:r>
      <w:r w:rsidRPr="00126A36">
        <w:rPr>
          <w:spacing w:val="8"/>
        </w:rPr>
        <w:t xml:space="preserve"> </w:t>
      </w:r>
      <w:r w:rsidRPr="00126A36">
        <w:t>и</w:t>
      </w:r>
      <w:r w:rsidRPr="00126A36">
        <w:rPr>
          <w:spacing w:val="9"/>
        </w:rPr>
        <w:t xml:space="preserve"> </w:t>
      </w:r>
      <w:r w:rsidRPr="00126A36">
        <w:t>введен</w:t>
      </w:r>
      <w:r w:rsidRPr="00126A36">
        <w:rPr>
          <w:spacing w:val="9"/>
        </w:rPr>
        <w:t xml:space="preserve"> </w:t>
      </w:r>
      <w:r w:rsidRPr="00126A36">
        <w:t>в</w:t>
      </w:r>
      <w:r w:rsidRPr="00126A36">
        <w:rPr>
          <w:spacing w:val="5"/>
        </w:rPr>
        <w:t xml:space="preserve"> </w:t>
      </w:r>
      <w:r w:rsidRPr="00126A36">
        <w:t>действие</w:t>
      </w:r>
      <w:r w:rsidRPr="00126A36">
        <w:rPr>
          <w:spacing w:val="6"/>
        </w:rPr>
        <w:t xml:space="preserve"> </w:t>
      </w:r>
      <w:r w:rsidRPr="00126A36">
        <w:t>Приказом</w:t>
      </w:r>
      <w:r w:rsidRPr="00126A36">
        <w:rPr>
          <w:spacing w:val="8"/>
        </w:rPr>
        <w:t xml:space="preserve"> </w:t>
      </w:r>
      <w:proofErr w:type="spellStart"/>
      <w:r w:rsidRPr="00126A36">
        <w:t>Росстандарта</w:t>
      </w:r>
      <w:proofErr w:type="spellEnd"/>
      <w:r w:rsidRPr="00126A36">
        <w:rPr>
          <w:spacing w:val="6"/>
        </w:rPr>
        <w:t xml:space="preserve"> </w:t>
      </w:r>
      <w:r w:rsidRPr="00126A36">
        <w:t>от</w:t>
      </w:r>
      <w:r w:rsidRPr="00126A36">
        <w:rPr>
          <w:spacing w:val="9"/>
        </w:rPr>
        <w:t xml:space="preserve"> </w:t>
      </w:r>
      <w:r w:rsidRPr="00126A36">
        <w:rPr>
          <w:spacing w:val="-2"/>
        </w:rPr>
        <w:t>27.04.2021</w:t>
      </w:r>
      <w:proofErr w:type="gramEnd"/>
    </w:p>
    <w:p w:rsidR="00126A36" w:rsidRPr="00126A36" w:rsidRDefault="00126A36" w:rsidP="00126A36">
      <w:pPr>
        <w:spacing w:line="240" w:lineRule="atLeast"/>
      </w:pPr>
      <w:proofErr w:type="gramStart"/>
      <w:r w:rsidRPr="00126A36">
        <w:t>№</w:t>
      </w:r>
      <w:r w:rsidRPr="00126A36">
        <w:rPr>
          <w:spacing w:val="-3"/>
        </w:rPr>
        <w:t xml:space="preserve"> </w:t>
      </w:r>
      <w:r w:rsidRPr="00126A36">
        <w:t>284-</w:t>
      </w:r>
      <w:r w:rsidRPr="00126A36">
        <w:rPr>
          <w:spacing w:val="-4"/>
        </w:rPr>
        <w:t>ст).</w:t>
      </w:r>
      <w:proofErr w:type="gramEnd"/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59017-2020. Национальный стандарт Российской Федерации. Бережливое производство. Руководство по применению требований ГОСТ </w:t>
      </w:r>
      <w:proofErr w:type="gramStart"/>
      <w:r w:rsidRPr="00126A36">
        <w:t>Р</w:t>
      </w:r>
      <w:proofErr w:type="gramEnd"/>
      <w:r w:rsidRPr="00126A36">
        <w:t xml:space="preserve"> 56404 в интегрированных структурах (утв. и введен в действие Приказом </w:t>
      </w:r>
      <w:proofErr w:type="spellStart"/>
      <w:r w:rsidRPr="00126A36">
        <w:t>Росстандарта</w:t>
      </w:r>
      <w:proofErr w:type="spellEnd"/>
      <w:r w:rsidRPr="00126A36">
        <w:t xml:space="preserve"> от 03.09.2020 № 626-ст).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59018-2020. Национальный стандарт Российской Федерации. Бережливое производство. Руководство по применению требований ГОСТ </w:t>
      </w:r>
      <w:proofErr w:type="gramStart"/>
      <w:r w:rsidRPr="00126A36">
        <w:t>Р</w:t>
      </w:r>
      <w:proofErr w:type="gramEnd"/>
      <w:r w:rsidRPr="00126A36">
        <w:t xml:space="preserve"> 56404 в цепи поставок (утв. и введен в действие Приказом </w:t>
      </w:r>
      <w:proofErr w:type="spellStart"/>
      <w:r w:rsidRPr="00126A36">
        <w:t>Росстандарта</w:t>
      </w:r>
      <w:proofErr w:type="spellEnd"/>
      <w:r w:rsidRPr="00126A36">
        <w:t xml:space="preserve"> от 03.09.2020 № 627-ст).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56020-2020. Национальный стандарт Российской Федерации. Бережливое производство. Основные положения и словарь (утв. и введен в действие Приказом </w:t>
      </w:r>
      <w:proofErr w:type="spellStart"/>
      <w:r w:rsidRPr="00126A36">
        <w:t>Росстандарта</w:t>
      </w:r>
      <w:proofErr w:type="spellEnd"/>
      <w:r w:rsidRPr="00126A36">
        <w:t xml:space="preserve"> от 19.08.2020 № 513-ст).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57523-2017. Национальный стандарт Российской Федерации. Бережливое производство. Руководство по системе подготовки персонала (утв. и </w:t>
      </w:r>
      <w:proofErr w:type="gramStart"/>
      <w:r w:rsidRPr="00126A36">
        <w:t>введен</w:t>
      </w:r>
      <w:proofErr w:type="gramEnd"/>
      <w:r w:rsidRPr="00126A36">
        <w:t xml:space="preserve"> в действие Приказом </w:t>
      </w:r>
      <w:proofErr w:type="spellStart"/>
      <w:r w:rsidRPr="00126A36">
        <w:t>Росстандарта</w:t>
      </w:r>
      <w:proofErr w:type="spellEnd"/>
      <w:r w:rsidRPr="00126A36">
        <w:t xml:space="preserve"> от 30.06.2017 № 648-ст).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57524-2017. Национальный стандарт Российской Федерации. Бережливое производство. Поток создания ценности (утв. и введен в</w:t>
      </w:r>
      <w:r w:rsidRPr="00126A36">
        <w:rPr>
          <w:spacing w:val="40"/>
        </w:rPr>
        <w:t xml:space="preserve"> </w:t>
      </w:r>
      <w:r w:rsidRPr="00126A36">
        <w:t xml:space="preserve">действие Приказом </w:t>
      </w:r>
      <w:proofErr w:type="spellStart"/>
      <w:r w:rsidRPr="00126A36">
        <w:t>Росстандарта</w:t>
      </w:r>
      <w:proofErr w:type="spellEnd"/>
      <w:r w:rsidRPr="00126A36">
        <w:t xml:space="preserve"> от 30.06.2017 № 649-ст).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56907-2016. Национальный стандарт Российской Федерации. Бережливое производство. Визуализация (утв. и </w:t>
      </w:r>
      <w:proofErr w:type="gramStart"/>
      <w:r w:rsidRPr="00126A36">
        <w:t>введен</w:t>
      </w:r>
      <w:proofErr w:type="gramEnd"/>
      <w:r w:rsidRPr="00126A36">
        <w:t xml:space="preserve"> в действие Приказом </w:t>
      </w:r>
      <w:proofErr w:type="spellStart"/>
      <w:r w:rsidRPr="00126A36">
        <w:t>Росстандарта</w:t>
      </w:r>
      <w:proofErr w:type="spellEnd"/>
      <w:r w:rsidRPr="00126A36">
        <w:t xml:space="preserve"> от 31.03.2016 № 232-ст).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56908-2016. Национальный стандарт Российской Федерации. Бережливое производство. Стандартизация работы (утв. и </w:t>
      </w:r>
      <w:proofErr w:type="gramStart"/>
      <w:r w:rsidRPr="00126A36">
        <w:t>введен</w:t>
      </w:r>
      <w:proofErr w:type="gramEnd"/>
      <w:r w:rsidRPr="00126A36">
        <w:t xml:space="preserve"> в действие Приказом </w:t>
      </w:r>
      <w:proofErr w:type="spellStart"/>
      <w:r w:rsidRPr="00126A36">
        <w:t>Росстандарта</w:t>
      </w:r>
      <w:proofErr w:type="spellEnd"/>
      <w:r w:rsidRPr="00126A36">
        <w:t xml:space="preserve"> от 31.03.2016 № 233-ст).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lastRenderedPageBreak/>
        <w:t xml:space="preserve">ГОСТ </w:t>
      </w:r>
      <w:proofErr w:type="gramStart"/>
      <w:r w:rsidRPr="00126A36">
        <w:t>Р</w:t>
      </w:r>
      <w:proofErr w:type="gramEnd"/>
      <w:r w:rsidRPr="00126A36">
        <w:t xml:space="preserve"> 56906-2016. Национальный стандарт Российской Федерации. Бережливое производство. Организация рабочего пространства (5S) (утв. и </w:t>
      </w:r>
      <w:proofErr w:type="gramStart"/>
      <w:r w:rsidRPr="00126A36">
        <w:t>введен</w:t>
      </w:r>
      <w:proofErr w:type="gramEnd"/>
      <w:r w:rsidRPr="00126A36">
        <w:t xml:space="preserve"> в действие Приказом </w:t>
      </w:r>
      <w:proofErr w:type="spellStart"/>
      <w:r w:rsidRPr="00126A36">
        <w:t>Росстандарта</w:t>
      </w:r>
      <w:proofErr w:type="spellEnd"/>
      <w:r w:rsidRPr="00126A36">
        <w:t xml:space="preserve"> от 31.03.2016 № 231-ст).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ГОСТ </w:t>
      </w:r>
      <w:proofErr w:type="gramStart"/>
      <w:r w:rsidRPr="00126A36">
        <w:t>Р</w:t>
      </w:r>
      <w:proofErr w:type="gramEnd"/>
      <w:r w:rsidRPr="00126A36">
        <w:t xml:space="preserve"> 56407-2015 Бережливое производство. </w:t>
      </w:r>
      <w:proofErr w:type="gramStart"/>
      <w:r w:rsidRPr="00126A36">
        <w:t>Основные методы и инструменты</w:t>
      </w:r>
      <w:r w:rsidRPr="00126A36">
        <w:rPr>
          <w:spacing w:val="12"/>
        </w:rPr>
        <w:t xml:space="preserve"> </w:t>
      </w:r>
      <w:r w:rsidRPr="00126A36">
        <w:t>(утв.</w:t>
      </w:r>
      <w:r w:rsidRPr="00126A36">
        <w:rPr>
          <w:spacing w:val="10"/>
        </w:rPr>
        <w:t xml:space="preserve"> </w:t>
      </w:r>
      <w:r w:rsidRPr="00126A36">
        <w:t>и</w:t>
      </w:r>
      <w:r w:rsidRPr="00126A36">
        <w:rPr>
          <w:spacing w:val="12"/>
        </w:rPr>
        <w:t xml:space="preserve"> </w:t>
      </w:r>
      <w:r w:rsidRPr="00126A36">
        <w:t>введен</w:t>
      </w:r>
      <w:r w:rsidRPr="00126A36">
        <w:rPr>
          <w:spacing w:val="12"/>
        </w:rPr>
        <w:t xml:space="preserve"> </w:t>
      </w:r>
      <w:r w:rsidRPr="00126A36">
        <w:t>в</w:t>
      </w:r>
      <w:r w:rsidRPr="00126A36">
        <w:rPr>
          <w:spacing w:val="8"/>
        </w:rPr>
        <w:t xml:space="preserve"> </w:t>
      </w:r>
      <w:r w:rsidRPr="00126A36">
        <w:t>действие</w:t>
      </w:r>
      <w:r w:rsidRPr="00126A36">
        <w:rPr>
          <w:spacing w:val="8"/>
        </w:rPr>
        <w:t xml:space="preserve"> </w:t>
      </w:r>
      <w:r w:rsidRPr="00126A36">
        <w:t>Приказом</w:t>
      </w:r>
      <w:r w:rsidRPr="00126A36">
        <w:rPr>
          <w:spacing w:val="11"/>
        </w:rPr>
        <w:t xml:space="preserve"> </w:t>
      </w:r>
      <w:proofErr w:type="spellStart"/>
      <w:r w:rsidRPr="00126A36">
        <w:t>Росстандарта</w:t>
      </w:r>
      <w:proofErr w:type="spellEnd"/>
      <w:r w:rsidRPr="00126A36">
        <w:rPr>
          <w:spacing w:val="8"/>
        </w:rPr>
        <w:t xml:space="preserve"> </w:t>
      </w:r>
      <w:r w:rsidRPr="00126A36">
        <w:t>от</w:t>
      </w:r>
      <w:r w:rsidRPr="00126A36">
        <w:rPr>
          <w:spacing w:val="11"/>
        </w:rPr>
        <w:t xml:space="preserve"> </w:t>
      </w:r>
      <w:r w:rsidRPr="00126A36">
        <w:rPr>
          <w:spacing w:val="-2"/>
        </w:rPr>
        <w:t>27.05.2015</w:t>
      </w:r>
      <w:proofErr w:type="gramEnd"/>
    </w:p>
    <w:p w:rsidR="00126A36" w:rsidRPr="00126A36" w:rsidRDefault="00126A36" w:rsidP="00126A36">
      <w:pPr>
        <w:spacing w:line="240" w:lineRule="atLeast"/>
      </w:pPr>
      <w:proofErr w:type="gramStart"/>
      <w:r w:rsidRPr="00126A36">
        <w:t>№</w:t>
      </w:r>
      <w:r w:rsidRPr="00126A36">
        <w:rPr>
          <w:spacing w:val="-3"/>
        </w:rPr>
        <w:t xml:space="preserve"> </w:t>
      </w:r>
      <w:r w:rsidRPr="00126A36">
        <w:t>448-</w:t>
      </w:r>
      <w:r w:rsidRPr="00126A36">
        <w:rPr>
          <w:spacing w:val="-4"/>
        </w:rPr>
        <w:t>ст).</w:t>
      </w:r>
      <w:proofErr w:type="gramEnd"/>
    </w:p>
    <w:p w:rsidR="00126A36" w:rsidRPr="00126A36" w:rsidRDefault="00126A36" w:rsidP="00126A36">
      <w:pPr>
        <w:spacing w:line="240" w:lineRule="atLeast"/>
        <w:ind w:firstLine="708"/>
      </w:pPr>
      <w:proofErr w:type="spellStart"/>
      <w:r w:rsidRPr="00126A36">
        <w:t>Вэйдер</w:t>
      </w:r>
      <w:proofErr w:type="spellEnd"/>
      <w:r w:rsidRPr="00126A36">
        <w:t>, Майкл Инструменты бережливого производства: Мин</w:t>
      </w:r>
      <w:proofErr w:type="gramStart"/>
      <w:r w:rsidRPr="00126A36">
        <w:t>и-</w:t>
      </w:r>
      <w:proofErr w:type="gramEnd"/>
      <w:r w:rsidRPr="00126A36">
        <w:t xml:space="preserve"> руководство по внедрению методик бережливого производства / Майкл </w:t>
      </w:r>
      <w:proofErr w:type="spellStart"/>
      <w:r w:rsidRPr="00126A36">
        <w:t>Вэйдер</w:t>
      </w:r>
      <w:proofErr w:type="spellEnd"/>
      <w:r w:rsidRPr="00126A36">
        <w:t xml:space="preserve"> ; перевод А. Баранов, Э. </w:t>
      </w:r>
      <w:proofErr w:type="spellStart"/>
      <w:r w:rsidRPr="00126A36">
        <w:t>Башкардин</w:t>
      </w:r>
      <w:proofErr w:type="spellEnd"/>
      <w:r w:rsidRPr="00126A36">
        <w:t xml:space="preserve">. — 9-е изд. — Москва : Альпина </w:t>
      </w:r>
      <w:proofErr w:type="spellStart"/>
      <w:r w:rsidRPr="00126A36">
        <w:t>Паблишер</w:t>
      </w:r>
      <w:proofErr w:type="spellEnd"/>
      <w:r w:rsidRPr="00126A36">
        <w:t>,</w:t>
      </w:r>
      <w:r w:rsidRPr="00126A36">
        <w:rPr>
          <w:spacing w:val="43"/>
        </w:rPr>
        <w:t xml:space="preserve">  </w:t>
      </w:r>
      <w:r w:rsidRPr="00126A36">
        <w:t>2021.</w:t>
      </w:r>
      <w:r w:rsidRPr="00126A36">
        <w:rPr>
          <w:spacing w:val="42"/>
        </w:rPr>
        <w:t xml:space="preserve">  </w:t>
      </w:r>
      <w:r w:rsidRPr="00126A36">
        <w:t>—</w:t>
      </w:r>
      <w:r w:rsidRPr="00126A36">
        <w:rPr>
          <w:spacing w:val="44"/>
        </w:rPr>
        <w:t xml:space="preserve">  </w:t>
      </w:r>
      <w:r w:rsidRPr="00126A36">
        <w:t>128</w:t>
      </w:r>
      <w:r w:rsidRPr="00126A36">
        <w:rPr>
          <w:spacing w:val="44"/>
        </w:rPr>
        <w:t xml:space="preserve">  </w:t>
      </w:r>
      <w:r w:rsidRPr="00126A36">
        <w:t>c.</w:t>
      </w:r>
      <w:r w:rsidRPr="00126A36">
        <w:rPr>
          <w:spacing w:val="44"/>
        </w:rPr>
        <w:t xml:space="preserve">  </w:t>
      </w:r>
      <w:r w:rsidRPr="00126A36">
        <w:t>—</w:t>
      </w:r>
      <w:r w:rsidRPr="00126A36">
        <w:rPr>
          <w:spacing w:val="42"/>
        </w:rPr>
        <w:t xml:space="preserve">  </w:t>
      </w:r>
      <w:r w:rsidRPr="00126A36">
        <w:t>ISBN</w:t>
      </w:r>
      <w:r w:rsidRPr="00126A36">
        <w:rPr>
          <w:spacing w:val="44"/>
        </w:rPr>
        <w:t xml:space="preserve">  </w:t>
      </w:r>
      <w:r w:rsidRPr="00126A36">
        <w:t>978-5-9614-4793-4.</w:t>
      </w:r>
      <w:r w:rsidRPr="00126A36">
        <w:rPr>
          <w:spacing w:val="42"/>
        </w:rPr>
        <w:t xml:space="preserve">  </w:t>
      </w:r>
      <w:r w:rsidRPr="00126A36">
        <w:t>—</w:t>
      </w:r>
      <w:r w:rsidRPr="00126A36">
        <w:rPr>
          <w:spacing w:val="44"/>
        </w:rPr>
        <w:t xml:space="preserve">  </w:t>
      </w:r>
      <w:r w:rsidRPr="00126A36">
        <w:t>Текст</w:t>
      </w:r>
      <w:proofErr w:type="gramStart"/>
      <w:r w:rsidRPr="00126A36">
        <w:rPr>
          <w:spacing w:val="44"/>
        </w:rPr>
        <w:t xml:space="preserve">  </w:t>
      </w:r>
      <w:r w:rsidRPr="00126A36">
        <w:rPr>
          <w:spacing w:val="-10"/>
        </w:rPr>
        <w:t>:</w:t>
      </w:r>
      <w:proofErr w:type="gramEnd"/>
    </w:p>
    <w:p w:rsidR="00126A36" w:rsidRPr="00126A36" w:rsidRDefault="00126A36" w:rsidP="00126A36">
      <w:pPr>
        <w:spacing w:line="240" w:lineRule="atLeast"/>
      </w:pPr>
      <w:r w:rsidRPr="00126A36">
        <w:t xml:space="preserve">электронный // Электронный ресурс цифровой образовательной среды СПО </w:t>
      </w:r>
      <w:proofErr w:type="spellStart"/>
      <w:r w:rsidRPr="00126A36">
        <w:t>PROFобразование</w:t>
      </w:r>
      <w:proofErr w:type="spellEnd"/>
      <w:proofErr w:type="gramStart"/>
      <w:r w:rsidRPr="00126A36">
        <w:t xml:space="preserve"> :</w:t>
      </w:r>
      <w:proofErr w:type="gramEnd"/>
      <w:r w:rsidRPr="00126A36">
        <w:t xml:space="preserve"> [сайт]. — URL: https://profspo.ru/books/82861 (дата обращения: 18.11.2020). — Режим доступа: для </w:t>
      </w:r>
      <w:proofErr w:type="spellStart"/>
      <w:r w:rsidRPr="00126A36">
        <w:t>авторизир</w:t>
      </w:r>
      <w:proofErr w:type="spellEnd"/>
      <w:r w:rsidRPr="00126A36">
        <w:t>. пользователей.</w:t>
      </w:r>
    </w:p>
    <w:p w:rsidR="00126A36" w:rsidRPr="00126A36" w:rsidRDefault="00126A36" w:rsidP="00126A36">
      <w:pPr>
        <w:spacing w:line="240" w:lineRule="atLeast"/>
        <w:ind w:firstLine="708"/>
      </w:pPr>
      <w:r w:rsidRPr="00126A36">
        <w:t xml:space="preserve">Джеймс, </w:t>
      </w:r>
      <w:proofErr w:type="spellStart"/>
      <w:r w:rsidRPr="00126A36">
        <w:t>Вумек</w:t>
      </w:r>
      <w:proofErr w:type="spellEnd"/>
      <w:r w:rsidRPr="00126A36">
        <w:t xml:space="preserve"> Продажа товаров и услуг по методу бережливого производства / </w:t>
      </w:r>
      <w:proofErr w:type="spellStart"/>
      <w:r w:rsidRPr="00126A36">
        <w:t>Вумек</w:t>
      </w:r>
      <w:proofErr w:type="spellEnd"/>
      <w:r w:rsidRPr="00126A36">
        <w:t xml:space="preserve"> Джеймс, Джонс </w:t>
      </w:r>
      <w:proofErr w:type="spellStart"/>
      <w:r w:rsidRPr="00126A36">
        <w:t>Дэниел</w:t>
      </w:r>
      <w:proofErr w:type="spellEnd"/>
      <w:proofErr w:type="gramStart"/>
      <w:r w:rsidRPr="00126A36">
        <w:t xml:space="preserve"> ;</w:t>
      </w:r>
      <w:proofErr w:type="gramEnd"/>
      <w:r w:rsidRPr="00126A36">
        <w:t xml:space="preserve"> перевод Е. </w:t>
      </w:r>
      <w:proofErr w:type="spellStart"/>
      <w:r w:rsidRPr="00126A36">
        <w:t>Пестерева</w:t>
      </w:r>
      <w:proofErr w:type="spellEnd"/>
      <w:r w:rsidRPr="00126A36">
        <w:t xml:space="preserve"> ; под редакцией Ю. Адлера, С. Турко, С. Огаревой. — Москва</w:t>
      </w:r>
      <w:proofErr w:type="gramStart"/>
      <w:r w:rsidRPr="00126A36">
        <w:t xml:space="preserve"> :</w:t>
      </w:r>
      <w:proofErr w:type="gramEnd"/>
      <w:r w:rsidRPr="00126A36">
        <w:t xml:space="preserve"> Альпина </w:t>
      </w:r>
      <w:proofErr w:type="spellStart"/>
      <w:r w:rsidRPr="00126A36">
        <w:t>Паблишер</w:t>
      </w:r>
      <w:proofErr w:type="spellEnd"/>
      <w:r w:rsidRPr="00126A36">
        <w:t>,</w:t>
      </w:r>
      <w:r w:rsidRPr="00126A36">
        <w:rPr>
          <w:spacing w:val="43"/>
        </w:rPr>
        <w:t xml:space="preserve">  </w:t>
      </w:r>
      <w:r w:rsidRPr="00126A36">
        <w:t>2021.</w:t>
      </w:r>
      <w:r w:rsidRPr="00126A36">
        <w:rPr>
          <w:spacing w:val="42"/>
        </w:rPr>
        <w:t xml:space="preserve">  </w:t>
      </w:r>
      <w:r w:rsidRPr="00126A36">
        <w:t>—</w:t>
      </w:r>
      <w:r w:rsidRPr="00126A36">
        <w:rPr>
          <w:spacing w:val="44"/>
        </w:rPr>
        <w:t xml:space="preserve">  </w:t>
      </w:r>
      <w:r w:rsidRPr="00126A36">
        <w:t>272</w:t>
      </w:r>
      <w:r w:rsidRPr="00126A36">
        <w:rPr>
          <w:spacing w:val="44"/>
        </w:rPr>
        <w:t xml:space="preserve">  </w:t>
      </w:r>
      <w:r w:rsidRPr="00126A36">
        <w:t>c.</w:t>
      </w:r>
      <w:r w:rsidRPr="00126A36">
        <w:rPr>
          <w:spacing w:val="44"/>
        </w:rPr>
        <w:t xml:space="preserve">  </w:t>
      </w:r>
      <w:r w:rsidRPr="00126A36">
        <w:t>—</w:t>
      </w:r>
      <w:r w:rsidRPr="00126A36">
        <w:rPr>
          <w:spacing w:val="42"/>
        </w:rPr>
        <w:t xml:space="preserve">  </w:t>
      </w:r>
      <w:r w:rsidRPr="00126A36">
        <w:t>ISBN</w:t>
      </w:r>
      <w:r w:rsidRPr="00126A36">
        <w:rPr>
          <w:spacing w:val="44"/>
        </w:rPr>
        <w:t xml:space="preserve">  </w:t>
      </w:r>
      <w:r w:rsidRPr="00126A36">
        <w:t>978-5-9614-4619-7.</w:t>
      </w:r>
      <w:r w:rsidRPr="00126A36">
        <w:rPr>
          <w:spacing w:val="42"/>
        </w:rPr>
        <w:t xml:space="preserve">  </w:t>
      </w:r>
      <w:r w:rsidRPr="00126A36">
        <w:t>—</w:t>
      </w:r>
      <w:r w:rsidRPr="00126A36">
        <w:rPr>
          <w:spacing w:val="44"/>
        </w:rPr>
        <w:t xml:space="preserve">  </w:t>
      </w:r>
      <w:r w:rsidRPr="00126A36">
        <w:t>Текст</w:t>
      </w:r>
      <w:proofErr w:type="gramStart"/>
      <w:r w:rsidRPr="00126A36">
        <w:rPr>
          <w:spacing w:val="44"/>
        </w:rPr>
        <w:t xml:space="preserve">  </w:t>
      </w:r>
      <w:r w:rsidRPr="00126A36">
        <w:rPr>
          <w:spacing w:val="-10"/>
        </w:rPr>
        <w:t>:</w:t>
      </w:r>
      <w:proofErr w:type="gramEnd"/>
    </w:p>
    <w:p w:rsidR="00126A36" w:rsidRPr="00126A36" w:rsidRDefault="00126A36" w:rsidP="00126A36">
      <w:pPr>
        <w:spacing w:line="240" w:lineRule="atLeast"/>
      </w:pPr>
      <w:r w:rsidRPr="00126A36">
        <w:t xml:space="preserve">электронный // Электронный ресурс цифровой образовательной среды СПО </w:t>
      </w:r>
      <w:proofErr w:type="spellStart"/>
      <w:r w:rsidRPr="00126A36">
        <w:t>PROFобразование</w:t>
      </w:r>
      <w:proofErr w:type="spellEnd"/>
      <w:proofErr w:type="gramStart"/>
      <w:r w:rsidRPr="00126A36">
        <w:t xml:space="preserve"> :</w:t>
      </w:r>
      <w:proofErr w:type="gramEnd"/>
      <w:r w:rsidRPr="00126A36">
        <w:t xml:space="preserve"> [сайт]. — URL: https://profspo.ru/books/86833 (дата обращения: 17.11.2020). — Режим доступа: для </w:t>
      </w:r>
      <w:proofErr w:type="spellStart"/>
      <w:r w:rsidRPr="00126A36">
        <w:t>авторизир</w:t>
      </w:r>
      <w:proofErr w:type="spellEnd"/>
      <w:r w:rsidRPr="00126A36">
        <w:t>. пользователей.</w:t>
      </w:r>
    </w:p>
    <w:p w:rsidR="00863216" w:rsidRPr="00F87D5F" w:rsidRDefault="00863216" w:rsidP="00126A36">
      <w:pPr>
        <w:spacing w:line="240" w:lineRule="atLeast"/>
      </w:pPr>
    </w:p>
    <w:p w:rsidR="00863216" w:rsidRPr="00F87D5F" w:rsidRDefault="00863216" w:rsidP="00437D23"/>
    <w:p w:rsidR="00863216" w:rsidRPr="00F87D5F" w:rsidRDefault="00863216" w:rsidP="00437D23"/>
    <w:p w:rsidR="00863216" w:rsidRPr="00F87D5F" w:rsidRDefault="00863216" w:rsidP="00437D23"/>
    <w:sectPr w:rsidR="00863216" w:rsidRPr="00F87D5F" w:rsidSect="00F87D5F">
      <w:footerReference w:type="default" r:id="rId10"/>
      <w:pgSz w:w="1191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478" w:rsidRDefault="00077478">
      <w:r>
        <w:separator/>
      </w:r>
    </w:p>
  </w:endnote>
  <w:endnote w:type="continuationSeparator" w:id="0">
    <w:p w:rsidR="00077478" w:rsidRDefault="0007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DD3" w:rsidRDefault="00FD7DD3" w:rsidP="00CA31FA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0972">
      <w:rPr>
        <w:noProof/>
      </w:rPr>
      <w:t>1</w:t>
    </w:r>
    <w:r>
      <w:rPr>
        <w:noProof/>
      </w:rPr>
      <w:fldChar w:fldCharType="end"/>
    </w:r>
  </w:p>
  <w:p w:rsidR="00FD7DD3" w:rsidRDefault="00FD7DD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A50" w:rsidRDefault="00DB5A50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478" w:rsidRDefault="00077478">
      <w:r>
        <w:separator/>
      </w:r>
    </w:p>
  </w:footnote>
  <w:footnote w:type="continuationSeparator" w:id="0">
    <w:p w:rsidR="00077478" w:rsidRDefault="00077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0EE"/>
    <w:multiLevelType w:val="multilevel"/>
    <w:tmpl w:val="3EA6C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513C2"/>
    <w:multiLevelType w:val="multilevel"/>
    <w:tmpl w:val="5E0EA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42627A"/>
    <w:multiLevelType w:val="multilevel"/>
    <w:tmpl w:val="3BAC9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D24E09"/>
    <w:multiLevelType w:val="multilevel"/>
    <w:tmpl w:val="C5586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FD4C2A"/>
    <w:multiLevelType w:val="multilevel"/>
    <w:tmpl w:val="3564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F12875"/>
    <w:multiLevelType w:val="multilevel"/>
    <w:tmpl w:val="79901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714FC4"/>
    <w:multiLevelType w:val="multilevel"/>
    <w:tmpl w:val="C952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4D6F69"/>
    <w:multiLevelType w:val="multilevel"/>
    <w:tmpl w:val="CA023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C86B45"/>
    <w:multiLevelType w:val="multilevel"/>
    <w:tmpl w:val="25F0C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C21F41"/>
    <w:multiLevelType w:val="multilevel"/>
    <w:tmpl w:val="6A944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A3530B"/>
    <w:multiLevelType w:val="multilevel"/>
    <w:tmpl w:val="2B24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080597"/>
    <w:multiLevelType w:val="multilevel"/>
    <w:tmpl w:val="4C9EB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31BE4"/>
    <w:multiLevelType w:val="multilevel"/>
    <w:tmpl w:val="498A8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863E8"/>
    <w:multiLevelType w:val="multilevel"/>
    <w:tmpl w:val="29480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7C7C75"/>
    <w:multiLevelType w:val="multilevel"/>
    <w:tmpl w:val="AB3A4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0C5C85"/>
    <w:multiLevelType w:val="multilevel"/>
    <w:tmpl w:val="355C6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992E7F"/>
    <w:multiLevelType w:val="multilevel"/>
    <w:tmpl w:val="F55C5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520DE6"/>
    <w:multiLevelType w:val="multilevel"/>
    <w:tmpl w:val="C8EEF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D16BFB"/>
    <w:multiLevelType w:val="multilevel"/>
    <w:tmpl w:val="93ACA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F728F3"/>
    <w:multiLevelType w:val="multilevel"/>
    <w:tmpl w:val="51B01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620F69"/>
    <w:multiLevelType w:val="multilevel"/>
    <w:tmpl w:val="E618B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18"/>
  </w:num>
  <w:num w:numId="6">
    <w:abstractNumId w:val="20"/>
  </w:num>
  <w:num w:numId="7">
    <w:abstractNumId w:val="4"/>
  </w:num>
  <w:num w:numId="8">
    <w:abstractNumId w:val="16"/>
  </w:num>
  <w:num w:numId="9">
    <w:abstractNumId w:val="17"/>
  </w:num>
  <w:num w:numId="10">
    <w:abstractNumId w:val="7"/>
  </w:num>
  <w:num w:numId="11">
    <w:abstractNumId w:val="6"/>
  </w:num>
  <w:num w:numId="12">
    <w:abstractNumId w:val="15"/>
  </w:num>
  <w:num w:numId="13">
    <w:abstractNumId w:val="2"/>
  </w:num>
  <w:num w:numId="14">
    <w:abstractNumId w:val="19"/>
  </w:num>
  <w:num w:numId="15">
    <w:abstractNumId w:val="9"/>
  </w:num>
  <w:num w:numId="16">
    <w:abstractNumId w:val="14"/>
  </w:num>
  <w:num w:numId="17">
    <w:abstractNumId w:val="1"/>
  </w:num>
  <w:num w:numId="18">
    <w:abstractNumId w:val="0"/>
  </w:num>
  <w:num w:numId="19">
    <w:abstractNumId w:val="3"/>
  </w:num>
  <w:num w:numId="20">
    <w:abstractNumId w:val="13"/>
  </w:num>
  <w:num w:numId="21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75D"/>
    <w:rsid w:val="000022A4"/>
    <w:rsid w:val="0000512E"/>
    <w:rsid w:val="000134F7"/>
    <w:rsid w:val="00017E83"/>
    <w:rsid w:val="00023EE5"/>
    <w:rsid w:val="0002733E"/>
    <w:rsid w:val="00044341"/>
    <w:rsid w:val="00076B47"/>
    <w:rsid w:val="00077478"/>
    <w:rsid w:val="00096C86"/>
    <w:rsid w:val="000A410C"/>
    <w:rsid w:val="000B22CB"/>
    <w:rsid w:val="000D28B6"/>
    <w:rsid w:val="000E37D3"/>
    <w:rsid w:val="000E4BBE"/>
    <w:rsid w:val="000E6332"/>
    <w:rsid w:val="00126A36"/>
    <w:rsid w:val="00136D06"/>
    <w:rsid w:val="00141A62"/>
    <w:rsid w:val="0016040C"/>
    <w:rsid w:val="001A0AF9"/>
    <w:rsid w:val="001A14BB"/>
    <w:rsid w:val="001C47E1"/>
    <w:rsid w:val="001D0F76"/>
    <w:rsid w:val="001D5EEE"/>
    <w:rsid w:val="001E6D74"/>
    <w:rsid w:val="001F045B"/>
    <w:rsid w:val="0020391B"/>
    <w:rsid w:val="00203A12"/>
    <w:rsid w:val="00212D49"/>
    <w:rsid w:val="002140DB"/>
    <w:rsid w:val="00230ACE"/>
    <w:rsid w:val="00272949"/>
    <w:rsid w:val="00280315"/>
    <w:rsid w:val="002A1D0D"/>
    <w:rsid w:val="002B27F8"/>
    <w:rsid w:val="002B5D27"/>
    <w:rsid w:val="002C06A1"/>
    <w:rsid w:val="002C5DB7"/>
    <w:rsid w:val="002E1907"/>
    <w:rsid w:val="002E47CE"/>
    <w:rsid w:val="00323B55"/>
    <w:rsid w:val="00331381"/>
    <w:rsid w:val="00335508"/>
    <w:rsid w:val="00347339"/>
    <w:rsid w:val="003479B0"/>
    <w:rsid w:val="003614E0"/>
    <w:rsid w:val="003734E9"/>
    <w:rsid w:val="0038214A"/>
    <w:rsid w:val="003B1A31"/>
    <w:rsid w:val="003C425D"/>
    <w:rsid w:val="003C4728"/>
    <w:rsid w:val="003C64CB"/>
    <w:rsid w:val="003F3450"/>
    <w:rsid w:val="004119DE"/>
    <w:rsid w:val="00415602"/>
    <w:rsid w:val="00437D23"/>
    <w:rsid w:val="00441CE8"/>
    <w:rsid w:val="004461DD"/>
    <w:rsid w:val="004A2B4E"/>
    <w:rsid w:val="004A6256"/>
    <w:rsid w:val="004E2206"/>
    <w:rsid w:val="004E5BEC"/>
    <w:rsid w:val="00511FA3"/>
    <w:rsid w:val="005147D7"/>
    <w:rsid w:val="00527332"/>
    <w:rsid w:val="00530BB6"/>
    <w:rsid w:val="005311A6"/>
    <w:rsid w:val="0054735B"/>
    <w:rsid w:val="005631CB"/>
    <w:rsid w:val="005650D6"/>
    <w:rsid w:val="005727F2"/>
    <w:rsid w:val="00581D10"/>
    <w:rsid w:val="0059232F"/>
    <w:rsid w:val="00594A24"/>
    <w:rsid w:val="005D04B9"/>
    <w:rsid w:val="005D2446"/>
    <w:rsid w:val="005E1D6C"/>
    <w:rsid w:val="0061287F"/>
    <w:rsid w:val="00626AD6"/>
    <w:rsid w:val="006333B1"/>
    <w:rsid w:val="00641B2D"/>
    <w:rsid w:val="006740E8"/>
    <w:rsid w:val="0068350E"/>
    <w:rsid w:val="006A5CF5"/>
    <w:rsid w:val="006F682B"/>
    <w:rsid w:val="00707456"/>
    <w:rsid w:val="007442AF"/>
    <w:rsid w:val="00751F2F"/>
    <w:rsid w:val="00762BE0"/>
    <w:rsid w:val="007672A2"/>
    <w:rsid w:val="0077052F"/>
    <w:rsid w:val="00773CE7"/>
    <w:rsid w:val="007F2DFD"/>
    <w:rsid w:val="007F3BEF"/>
    <w:rsid w:val="0080198C"/>
    <w:rsid w:val="00832874"/>
    <w:rsid w:val="008519FA"/>
    <w:rsid w:val="00860208"/>
    <w:rsid w:val="00863216"/>
    <w:rsid w:val="00876A7D"/>
    <w:rsid w:val="00883927"/>
    <w:rsid w:val="008C44FE"/>
    <w:rsid w:val="008D6504"/>
    <w:rsid w:val="008E0C92"/>
    <w:rsid w:val="008E48C8"/>
    <w:rsid w:val="008E5DFB"/>
    <w:rsid w:val="008F4253"/>
    <w:rsid w:val="008F511D"/>
    <w:rsid w:val="0090567A"/>
    <w:rsid w:val="00906876"/>
    <w:rsid w:val="00932E4B"/>
    <w:rsid w:val="00934CBA"/>
    <w:rsid w:val="0093666B"/>
    <w:rsid w:val="00962518"/>
    <w:rsid w:val="00964521"/>
    <w:rsid w:val="00966DC3"/>
    <w:rsid w:val="0098143B"/>
    <w:rsid w:val="009816C2"/>
    <w:rsid w:val="00992A21"/>
    <w:rsid w:val="009963CC"/>
    <w:rsid w:val="009A5901"/>
    <w:rsid w:val="009B3BDB"/>
    <w:rsid w:val="009B60A3"/>
    <w:rsid w:val="009D0F10"/>
    <w:rsid w:val="009D7146"/>
    <w:rsid w:val="009F29C9"/>
    <w:rsid w:val="00A00972"/>
    <w:rsid w:val="00A136CD"/>
    <w:rsid w:val="00A26D35"/>
    <w:rsid w:val="00A31969"/>
    <w:rsid w:val="00A3448E"/>
    <w:rsid w:val="00A463EC"/>
    <w:rsid w:val="00A47E10"/>
    <w:rsid w:val="00A86D2B"/>
    <w:rsid w:val="00A9337E"/>
    <w:rsid w:val="00A954E4"/>
    <w:rsid w:val="00AB4534"/>
    <w:rsid w:val="00AC6180"/>
    <w:rsid w:val="00B1042D"/>
    <w:rsid w:val="00B13A27"/>
    <w:rsid w:val="00B307DB"/>
    <w:rsid w:val="00BA4F04"/>
    <w:rsid w:val="00BB093F"/>
    <w:rsid w:val="00BB58E2"/>
    <w:rsid w:val="00BC16A7"/>
    <w:rsid w:val="00BC368D"/>
    <w:rsid w:val="00BC4355"/>
    <w:rsid w:val="00BD2260"/>
    <w:rsid w:val="00C42F56"/>
    <w:rsid w:val="00C443F3"/>
    <w:rsid w:val="00C50593"/>
    <w:rsid w:val="00C536DB"/>
    <w:rsid w:val="00C56257"/>
    <w:rsid w:val="00C60DC7"/>
    <w:rsid w:val="00C6675D"/>
    <w:rsid w:val="00C968DC"/>
    <w:rsid w:val="00CA31FA"/>
    <w:rsid w:val="00CD2323"/>
    <w:rsid w:val="00CD448D"/>
    <w:rsid w:val="00CE3AF0"/>
    <w:rsid w:val="00CE52F9"/>
    <w:rsid w:val="00CF2C75"/>
    <w:rsid w:val="00D344FA"/>
    <w:rsid w:val="00D53BBD"/>
    <w:rsid w:val="00D55ECE"/>
    <w:rsid w:val="00D61981"/>
    <w:rsid w:val="00D77360"/>
    <w:rsid w:val="00D925B0"/>
    <w:rsid w:val="00D9496D"/>
    <w:rsid w:val="00DA0935"/>
    <w:rsid w:val="00DA31C4"/>
    <w:rsid w:val="00DB5A50"/>
    <w:rsid w:val="00DC4C42"/>
    <w:rsid w:val="00DC7700"/>
    <w:rsid w:val="00DC7785"/>
    <w:rsid w:val="00DD3B0C"/>
    <w:rsid w:val="00DD65E7"/>
    <w:rsid w:val="00DE4BB3"/>
    <w:rsid w:val="00DE5C7A"/>
    <w:rsid w:val="00DF13F2"/>
    <w:rsid w:val="00DF423A"/>
    <w:rsid w:val="00E05493"/>
    <w:rsid w:val="00E2631D"/>
    <w:rsid w:val="00E32F18"/>
    <w:rsid w:val="00E43862"/>
    <w:rsid w:val="00E67C03"/>
    <w:rsid w:val="00E8164C"/>
    <w:rsid w:val="00E857FA"/>
    <w:rsid w:val="00E92C41"/>
    <w:rsid w:val="00EA3670"/>
    <w:rsid w:val="00EB5B2E"/>
    <w:rsid w:val="00ED22DB"/>
    <w:rsid w:val="00ED2E72"/>
    <w:rsid w:val="00F013A7"/>
    <w:rsid w:val="00F14F94"/>
    <w:rsid w:val="00F232FF"/>
    <w:rsid w:val="00F4319B"/>
    <w:rsid w:val="00F527F6"/>
    <w:rsid w:val="00F56AEC"/>
    <w:rsid w:val="00F74DAD"/>
    <w:rsid w:val="00F87D5F"/>
    <w:rsid w:val="00FC1DE7"/>
    <w:rsid w:val="00FD7DD3"/>
    <w:rsid w:val="00FE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92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FE11DF"/>
    <w:pPr>
      <w:keepNext/>
      <w:jc w:val="center"/>
      <w:outlineLvl w:val="0"/>
    </w:pPr>
    <w:rPr>
      <w:b/>
      <w:bCs/>
      <w:sz w:val="19"/>
      <w:lang w:val="de-DE" w:eastAsia="x-none"/>
    </w:rPr>
  </w:style>
  <w:style w:type="paragraph" w:styleId="2">
    <w:name w:val="heading 2"/>
    <w:basedOn w:val="a"/>
    <w:next w:val="a"/>
    <w:link w:val="20"/>
    <w:uiPriority w:val="1"/>
    <w:unhideWhenUsed/>
    <w:qFormat/>
    <w:rsid w:val="008F425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en-US"/>
    </w:rPr>
  </w:style>
  <w:style w:type="paragraph" w:styleId="3">
    <w:name w:val="heading 3"/>
    <w:basedOn w:val="a"/>
    <w:next w:val="a"/>
    <w:link w:val="30"/>
    <w:uiPriority w:val="1"/>
    <w:unhideWhenUsed/>
    <w:qFormat/>
    <w:rsid w:val="00141A6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8F4253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3F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11DF"/>
    <w:rPr>
      <w:rFonts w:ascii="Times New Roman" w:eastAsia="Times New Roman" w:hAnsi="Times New Roman"/>
      <w:b/>
      <w:bCs/>
      <w:sz w:val="19"/>
      <w:szCs w:val="24"/>
      <w:lang w:val="de-DE"/>
    </w:rPr>
  </w:style>
  <w:style w:type="character" w:customStyle="1" w:styleId="20">
    <w:name w:val="Заголовок 2 Знак"/>
    <w:link w:val="2"/>
    <w:uiPriority w:val="9"/>
    <w:semiHidden/>
    <w:rsid w:val="008F425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rsid w:val="008F4253"/>
    <w:rPr>
      <w:rFonts w:eastAsia="Times New Roman"/>
      <w:b/>
      <w:bCs/>
      <w:sz w:val="28"/>
      <w:szCs w:val="28"/>
      <w:lang w:val="x-none" w:eastAsia="x-none"/>
    </w:rPr>
  </w:style>
  <w:style w:type="paragraph" w:styleId="a3">
    <w:name w:val="Body Text"/>
    <w:basedOn w:val="a"/>
    <w:link w:val="a4"/>
    <w:uiPriority w:val="1"/>
    <w:qFormat/>
    <w:rsid w:val="00B307DB"/>
    <w:pPr>
      <w:spacing w:after="120"/>
    </w:pPr>
    <w:rPr>
      <w:lang w:val="x-none"/>
    </w:rPr>
  </w:style>
  <w:style w:type="character" w:customStyle="1" w:styleId="a4">
    <w:name w:val="Основной текст Знак"/>
    <w:link w:val="a3"/>
    <w:uiPriority w:val="1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307DB"/>
    <w:pPr>
      <w:suppressAutoHyphens/>
      <w:jc w:val="center"/>
    </w:pPr>
    <w:rPr>
      <w:b/>
      <w:szCs w:val="20"/>
      <w:lang w:val="x-none" w:eastAsia="ar-SA"/>
    </w:rPr>
  </w:style>
  <w:style w:type="character" w:customStyle="1" w:styleId="a6">
    <w:name w:val="Название Знак"/>
    <w:link w:val="a5"/>
    <w:rsid w:val="00B307D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B307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1"/>
    <w:qFormat/>
    <w:rsid w:val="00B307DB"/>
    <w:pPr>
      <w:ind w:left="720"/>
      <w:contextualSpacing/>
    </w:pPr>
    <w:rPr>
      <w:lang w:val="x-none" w:eastAsia="x-none"/>
    </w:rPr>
  </w:style>
  <w:style w:type="paragraph" w:styleId="ab">
    <w:name w:val="Normal (Web)"/>
    <w:basedOn w:val="a"/>
    <w:uiPriority w:val="99"/>
    <w:unhideWhenUsed/>
    <w:rsid w:val="00A31969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A31969"/>
    <w:pPr>
      <w:jc w:val="both"/>
    </w:pPr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rsid w:val="00D53B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D344FA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D344F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F3BEF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character" w:customStyle="1" w:styleId="apple-converted-space">
    <w:name w:val="apple-converted-space"/>
    <w:rsid w:val="0093666B"/>
    <w:rPr>
      <w:rFonts w:cs="Times New Roman"/>
    </w:rPr>
  </w:style>
  <w:style w:type="paragraph" w:customStyle="1" w:styleId="31">
    <w:name w:val="Заголовок 31"/>
    <w:basedOn w:val="a"/>
    <w:uiPriority w:val="1"/>
    <w:qFormat/>
    <w:rsid w:val="00335508"/>
    <w:pPr>
      <w:widowControl w:val="0"/>
      <w:ind w:left="1700" w:hanging="553"/>
      <w:outlineLvl w:val="3"/>
    </w:pPr>
    <w:rPr>
      <w:rFonts w:ascii="Arial" w:eastAsia="Arial" w:hAnsi="Arial" w:cs="Arial"/>
      <w:i/>
      <w:sz w:val="26"/>
      <w:szCs w:val="26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335508"/>
    <w:pPr>
      <w:widowControl w:val="0"/>
      <w:spacing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 w:eastAsia="en-US"/>
    </w:rPr>
  </w:style>
  <w:style w:type="character" w:styleId="ae">
    <w:name w:val="Hyperlink"/>
    <w:uiPriority w:val="99"/>
    <w:unhideWhenUsed/>
    <w:rsid w:val="00DD3B0C"/>
    <w:rPr>
      <w:color w:val="0000FF"/>
      <w:u w:val="single"/>
    </w:rPr>
  </w:style>
  <w:style w:type="character" w:customStyle="1" w:styleId="af">
    <w:name w:val="Основной текст_"/>
    <w:link w:val="32"/>
    <w:locked/>
    <w:rsid w:val="00DD3B0C"/>
    <w:rPr>
      <w:rFonts w:ascii="Century Schoolbook" w:eastAsia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af"/>
    <w:rsid w:val="00DD3B0C"/>
    <w:pPr>
      <w:widowControl w:val="0"/>
      <w:shd w:val="clear" w:color="auto" w:fill="FFFFFF"/>
      <w:spacing w:after="1680" w:line="221" w:lineRule="exact"/>
      <w:ind w:hanging="440"/>
    </w:pPr>
    <w:rPr>
      <w:rFonts w:ascii="Century Schoolbook" w:eastAsia="Century Schoolbook" w:hAnsi="Century Schoolbook"/>
      <w:spacing w:val="4"/>
      <w:sz w:val="19"/>
      <w:szCs w:val="19"/>
      <w:lang w:val="x-none" w:eastAsia="x-none"/>
    </w:rPr>
  </w:style>
  <w:style w:type="character" w:customStyle="1" w:styleId="8">
    <w:name w:val="Основной текст (8)"/>
    <w:link w:val="81"/>
    <w:uiPriority w:val="99"/>
    <w:rsid w:val="00A136CD"/>
    <w:rPr>
      <w:rFonts w:ascii="Times New Roman" w:hAnsi="Times New Roman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A136CD"/>
    <w:pPr>
      <w:shd w:val="clear" w:color="auto" w:fill="FFFFFF"/>
      <w:spacing w:before="1800" w:after="60" w:line="242" w:lineRule="exact"/>
    </w:pPr>
    <w:rPr>
      <w:rFonts w:eastAsia="Calibri"/>
      <w:sz w:val="20"/>
      <w:szCs w:val="20"/>
      <w:lang w:val="x-none" w:eastAsia="x-none"/>
    </w:rPr>
  </w:style>
  <w:style w:type="character" w:customStyle="1" w:styleId="af0">
    <w:name w:val="Основной текст + Полужирный"/>
    <w:uiPriority w:val="99"/>
    <w:rsid w:val="00A136CD"/>
    <w:rPr>
      <w:rFonts w:ascii="Times New Roman" w:hAnsi="Times New Roman" w:cs="Times New Roman"/>
      <w:b/>
      <w:bCs/>
      <w:sz w:val="22"/>
      <w:szCs w:val="22"/>
    </w:rPr>
  </w:style>
  <w:style w:type="character" w:customStyle="1" w:styleId="16">
    <w:name w:val="Основной текст (16)"/>
    <w:link w:val="161"/>
    <w:uiPriority w:val="99"/>
    <w:rsid w:val="00A136CD"/>
    <w:rPr>
      <w:rFonts w:ascii="Times New Roman" w:hAnsi="Times New Roman"/>
      <w:b/>
      <w:bCs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A136CD"/>
    <w:pPr>
      <w:shd w:val="clear" w:color="auto" w:fill="FFFFFF"/>
      <w:spacing w:before="120" w:after="120" w:line="240" w:lineRule="atLeast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185">
    <w:name w:val="Основной текст (185)"/>
    <w:link w:val="1851"/>
    <w:uiPriority w:val="99"/>
    <w:rsid w:val="00A136CD"/>
    <w:rPr>
      <w:rFonts w:ascii="Times New Roman" w:hAnsi="Times New Roman"/>
      <w:shd w:val="clear" w:color="auto" w:fill="FFFFFF"/>
    </w:rPr>
  </w:style>
  <w:style w:type="paragraph" w:customStyle="1" w:styleId="1851">
    <w:name w:val="Основной текст (185)1"/>
    <w:basedOn w:val="a"/>
    <w:link w:val="185"/>
    <w:uiPriority w:val="99"/>
    <w:rsid w:val="00A136CD"/>
    <w:pPr>
      <w:shd w:val="clear" w:color="auto" w:fill="FFFFFF"/>
      <w:spacing w:line="415" w:lineRule="exact"/>
    </w:pPr>
    <w:rPr>
      <w:rFonts w:eastAsia="Calibri"/>
      <w:sz w:val="20"/>
      <w:szCs w:val="20"/>
      <w:lang w:val="x-none" w:eastAsia="x-none"/>
    </w:rPr>
  </w:style>
  <w:style w:type="character" w:customStyle="1" w:styleId="1610pt28">
    <w:name w:val="Основной текст (16) + 10 pt28"/>
    <w:aliases w:val="Не полужирный65"/>
    <w:uiPriority w:val="99"/>
    <w:rsid w:val="00A136CD"/>
    <w:rPr>
      <w:rFonts w:ascii="Times New Roman" w:hAnsi="Times New Roman"/>
      <w:b/>
      <w:bCs/>
      <w:sz w:val="20"/>
      <w:szCs w:val="20"/>
      <w:shd w:val="clear" w:color="auto" w:fill="FFFFFF"/>
    </w:rPr>
  </w:style>
  <w:style w:type="paragraph" w:styleId="HTML">
    <w:name w:val="HTML Preformatted"/>
    <w:basedOn w:val="a"/>
    <w:link w:val="HTML0"/>
    <w:uiPriority w:val="99"/>
    <w:semiHidden/>
    <w:unhideWhenUsed/>
    <w:rsid w:val="00A13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A136CD"/>
    <w:rPr>
      <w:rFonts w:ascii="Courier New" w:eastAsia="Times New Roman" w:hAnsi="Courier New" w:cs="Courier New"/>
    </w:rPr>
  </w:style>
  <w:style w:type="paragraph" w:customStyle="1" w:styleId="Style6">
    <w:name w:val="Style6"/>
    <w:basedOn w:val="a"/>
    <w:uiPriority w:val="99"/>
    <w:rsid w:val="00A136CD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A136CD"/>
    <w:pPr>
      <w:widowControl w:val="0"/>
      <w:autoSpaceDE w:val="0"/>
      <w:autoSpaceDN w:val="0"/>
      <w:adjustRightInd w:val="0"/>
      <w:spacing w:line="226" w:lineRule="exact"/>
      <w:ind w:firstLine="331"/>
    </w:pPr>
  </w:style>
  <w:style w:type="paragraph" w:customStyle="1" w:styleId="Style18">
    <w:name w:val="Style18"/>
    <w:basedOn w:val="a"/>
    <w:uiPriority w:val="99"/>
    <w:rsid w:val="00A136CD"/>
    <w:pPr>
      <w:widowControl w:val="0"/>
      <w:autoSpaceDE w:val="0"/>
      <w:autoSpaceDN w:val="0"/>
      <w:adjustRightInd w:val="0"/>
      <w:spacing w:line="228" w:lineRule="exact"/>
      <w:ind w:hanging="228"/>
    </w:pPr>
  </w:style>
  <w:style w:type="character" w:customStyle="1" w:styleId="FontStyle24">
    <w:name w:val="Font Style24"/>
    <w:uiPriority w:val="99"/>
    <w:rsid w:val="00A136CD"/>
    <w:rPr>
      <w:rFonts w:ascii="Times New Roman" w:hAnsi="Times New Roman" w:cs="Times New Roman"/>
      <w:sz w:val="20"/>
      <w:szCs w:val="20"/>
    </w:rPr>
  </w:style>
  <w:style w:type="paragraph" w:customStyle="1" w:styleId="23">
    <w:name w:val="Стиль2"/>
    <w:basedOn w:val="21"/>
    <w:rsid w:val="00FE11DF"/>
    <w:pPr>
      <w:spacing w:after="0" w:line="240" w:lineRule="auto"/>
      <w:ind w:left="357"/>
    </w:pPr>
    <w:rPr>
      <w:sz w:val="32"/>
      <w:lang w:val="ru-RU" w:eastAsia="ru-RU"/>
    </w:rPr>
  </w:style>
  <w:style w:type="paragraph" w:customStyle="1" w:styleId="Style8">
    <w:name w:val="Style8"/>
    <w:basedOn w:val="a"/>
    <w:uiPriority w:val="99"/>
    <w:rsid w:val="00FE11DF"/>
    <w:pPr>
      <w:widowControl w:val="0"/>
      <w:autoSpaceDE w:val="0"/>
      <w:autoSpaceDN w:val="0"/>
      <w:adjustRightInd w:val="0"/>
      <w:spacing w:line="270" w:lineRule="exact"/>
      <w:ind w:firstLine="341"/>
    </w:pPr>
  </w:style>
  <w:style w:type="character" w:customStyle="1" w:styleId="FontStyle163">
    <w:name w:val="Font Style163"/>
    <w:uiPriority w:val="99"/>
    <w:rsid w:val="00FE11DF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FE11DF"/>
    <w:pPr>
      <w:widowControl w:val="0"/>
      <w:autoSpaceDE w:val="0"/>
      <w:autoSpaceDN w:val="0"/>
      <w:adjustRightInd w:val="0"/>
      <w:spacing w:line="271" w:lineRule="exact"/>
      <w:ind w:hanging="305"/>
    </w:pPr>
  </w:style>
  <w:style w:type="paragraph" w:customStyle="1" w:styleId="Style72">
    <w:name w:val="Style72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167">
    <w:name w:val="Font Style167"/>
    <w:uiPriority w:val="99"/>
    <w:rsid w:val="00FE11DF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05">
    <w:name w:val="Style10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FE11DF"/>
    <w:pPr>
      <w:widowControl w:val="0"/>
      <w:autoSpaceDE w:val="0"/>
      <w:autoSpaceDN w:val="0"/>
      <w:adjustRightInd w:val="0"/>
      <w:spacing w:line="241" w:lineRule="exact"/>
    </w:pPr>
  </w:style>
  <w:style w:type="paragraph" w:customStyle="1" w:styleId="Style22">
    <w:name w:val="Style22"/>
    <w:basedOn w:val="a"/>
    <w:uiPriority w:val="99"/>
    <w:rsid w:val="00FE11DF"/>
    <w:pPr>
      <w:widowControl w:val="0"/>
      <w:autoSpaceDE w:val="0"/>
      <w:autoSpaceDN w:val="0"/>
      <w:adjustRightInd w:val="0"/>
      <w:spacing w:line="257" w:lineRule="exact"/>
      <w:ind w:hanging="209"/>
    </w:pPr>
  </w:style>
  <w:style w:type="character" w:customStyle="1" w:styleId="FontStyle201">
    <w:name w:val="Font Style201"/>
    <w:uiPriority w:val="99"/>
    <w:rsid w:val="00FE11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6">
    <w:name w:val="Style56"/>
    <w:basedOn w:val="a"/>
    <w:uiPriority w:val="99"/>
    <w:rsid w:val="00FE11DF"/>
    <w:pPr>
      <w:widowControl w:val="0"/>
      <w:autoSpaceDE w:val="0"/>
      <w:autoSpaceDN w:val="0"/>
      <w:adjustRightInd w:val="0"/>
      <w:spacing w:line="155" w:lineRule="exact"/>
      <w:jc w:val="center"/>
    </w:pPr>
  </w:style>
  <w:style w:type="paragraph" w:customStyle="1" w:styleId="Style155">
    <w:name w:val="Style15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180">
    <w:name w:val="Font Style180"/>
    <w:uiPriority w:val="99"/>
    <w:rsid w:val="00FE11DF"/>
    <w:rPr>
      <w:rFonts w:ascii="Arial Black" w:hAnsi="Arial Black" w:cs="Arial Black"/>
      <w:sz w:val="12"/>
      <w:szCs w:val="12"/>
    </w:rPr>
  </w:style>
  <w:style w:type="character" w:customStyle="1" w:styleId="FontStyle186">
    <w:name w:val="Font Style186"/>
    <w:uiPriority w:val="99"/>
    <w:rsid w:val="00FE11DF"/>
    <w:rPr>
      <w:rFonts w:ascii="Arial Black" w:hAnsi="Arial Black" w:cs="Arial Black"/>
      <w:sz w:val="12"/>
      <w:szCs w:val="12"/>
    </w:rPr>
  </w:style>
  <w:style w:type="paragraph" w:customStyle="1" w:styleId="Style117">
    <w:name w:val="Style117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</w:pPr>
  </w:style>
  <w:style w:type="paragraph" w:customStyle="1" w:styleId="Style140">
    <w:name w:val="Style140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  <w:ind w:hanging="202"/>
    </w:pPr>
  </w:style>
  <w:style w:type="character" w:customStyle="1" w:styleId="FontStyle202">
    <w:name w:val="Font Style202"/>
    <w:uiPriority w:val="99"/>
    <w:rsid w:val="00FE11D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7">
    <w:name w:val="Style57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217">
    <w:name w:val="Font Style217"/>
    <w:uiPriority w:val="99"/>
    <w:rsid w:val="00FE11DF"/>
    <w:rPr>
      <w:rFonts w:ascii="Franklin Gothic Heavy" w:hAnsi="Franklin Gothic Heavy" w:cs="Franklin Gothic Heavy"/>
      <w:sz w:val="14"/>
      <w:szCs w:val="14"/>
    </w:rPr>
  </w:style>
  <w:style w:type="paragraph" w:customStyle="1" w:styleId="Style103">
    <w:name w:val="Style103"/>
    <w:basedOn w:val="a"/>
    <w:uiPriority w:val="99"/>
    <w:rsid w:val="00FE11DF"/>
    <w:pPr>
      <w:widowControl w:val="0"/>
      <w:autoSpaceDE w:val="0"/>
      <w:autoSpaceDN w:val="0"/>
      <w:adjustRightInd w:val="0"/>
      <w:spacing w:line="156" w:lineRule="exact"/>
      <w:jc w:val="center"/>
    </w:pPr>
  </w:style>
  <w:style w:type="paragraph" w:customStyle="1" w:styleId="Default">
    <w:name w:val="Default"/>
    <w:rsid w:val="00FE11DF"/>
    <w:pPr>
      <w:autoSpaceDE w:val="0"/>
      <w:autoSpaceDN w:val="0"/>
      <w:adjustRightInd w:val="0"/>
      <w:jc w:val="both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240">
    <w:name w:val="Font Style240"/>
    <w:uiPriority w:val="99"/>
    <w:rsid w:val="00FE11DF"/>
    <w:rPr>
      <w:rFonts w:ascii="Times New Roman" w:hAnsi="Times New Roman" w:cs="Times New Roman"/>
      <w:sz w:val="18"/>
      <w:szCs w:val="18"/>
    </w:rPr>
  </w:style>
  <w:style w:type="paragraph" w:customStyle="1" w:styleId="Style53">
    <w:name w:val="Style53"/>
    <w:basedOn w:val="a"/>
    <w:uiPriority w:val="99"/>
    <w:rsid w:val="00FE11DF"/>
    <w:pPr>
      <w:widowControl w:val="0"/>
      <w:autoSpaceDE w:val="0"/>
      <w:autoSpaceDN w:val="0"/>
      <w:adjustRightInd w:val="0"/>
      <w:spacing w:line="275" w:lineRule="exact"/>
      <w:ind w:hanging="139"/>
    </w:pPr>
  </w:style>
  <w:style w:type="paragraph" w:styleId="af1">
    <w:name w:val="Body Text Indent"/>
    <w:basedOn w:val="a"/>
    <w:link w:val="af2"/>
    <w:uiPriority w:val="99"/>
    <w:semiHidden/>
    <w:unhideWhenUsed/>
    <w:rsid w:val="008F4253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link w:val="af1"/>
    <w:uiPriority w:val="99"/>
    <w:semiHidden/>
    <w:rsid w:val="008F4253"/>
    <w:rPr>
      <w:rFonts w:ascii="Times New Roman" w:eastAsia="Times New Roman" w:hAnsi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8F4253"/>
    <w:rPr>
      <w:rFonts w:ascii="Tahoma" w:eastAsia="Calibri" w:hAnsi="Tahoma"/>
      <w:sz w:val="16"/>
      <w:szCs w:val="16"/>
      <w:lang w:val="x-none" w:eastAsia="en-US"/>
    </w:rPr>
  </w:style>
  <w:style w:type="character" w:customStyle="1" w:styleId="af4">
    <w:name w:val="Текст выноски Знак"/>
    <w:link w:val="af3"/>
    <w:uiPriority w:val="99"/>
    <w:semiHidden/>
    <w:rsid w:val="008F4253"/>
    <w:rPr>
      <w:rFonts w:ascii="Tahoma" w:hAnsi="Tahoma" w:cs="Tahoma"/>
      <w:sz w:val="16"/>
      <w:szCs w:val="16"/>
      <w:lang w:eastAsia="en-US"/>
    </w:rPr>
  </w:style>
  <w:style w:type="paragraph" w:styleId="24">
    <w:name w:val="Body Text 2"/>
    <w:basedOn w:val="a"/>
    <w:link w:val="25"/>
    <w:uiPriority w:val="99"/>
    <w:semiHidden/>
    <w:rsid w:val="008F4253"/>
    <w:pPr>
      <w:spacing w:line="216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uiPriority w:val="99"/>
    <w:semiHidden/>
    <w:rsid w:val="008F4253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f5">
    <w:name w:val="Strong"/>
    <w:uiPriority w:val="22"/>
    <w:qFormat/>
    <w:rsid w:val="008F4253"/>
    <w:rPr>
      <w:b/>
      <w:bCs/>
    </w:rPr>
  </w:style>
  <w:style w:type="character" w:styleId="af6">
    <w:name w:val="Emphasis"/>
    <w:uiPriority w:val="20"/>
    <w:qFormat/>
    <w:rsid w:val="008F4253"/>
    <w:rPr>
      <w:i/>
      <w:iCs/>
    </w:rPr>
  </w:style>
  <w:style w:type="paragraph" w:styleId="af7">
    <w:name w:val="header"/>
    <w:basedOn w:val="a"/>
    <w:link w:val="af8"/>
    <w:uiPriority w:val="99"/>
    <w:semiHidden/>
    <w:unhideWhenUsed/>
    <w:rsid w:val="008F425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8">
    <w:name w:val="Верхний колонтитул Знак"/>
    <w:link w:val="af7"/>
    <w:uiPriority w:val="99"/>
    <w:semiHidden/>
    <w:rsid w:val="008F4253"/>
    <w:rPr>
      <w:sz w:val="22"/>
      <w:szCs w:val="22"/>
      <w:lang w:eastAsia="en-US"/>
    </w:rPr>
  </w:style>
  <w:style w:type="paragraph" w:customStyle="1" w:styleId="msonormalbullet1gif">
    <w:name w:val="msonormalbullet1.gif"/>
    <w:basedOn w:val="a"/>
    <w:rsid w:val="008F4253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8F4253"/>
    <w:pPr>
      <w:spacing w:before="100" w:beforeAutospacing="1" w:after="100" w:afterAutospacing="1"/>
    </w:pPr>
  </w:style>
  <w:style w:type="paragraph" w:customStyle="1" w:styleId="26">
    <w:name w:val="Задача2"/>
    <w:basedOn w:val="a"/>
    <w:rsid w:val="008F4253"/>
    <w:pPr>
      <w:spacing w:before="60" w:after="60"/>
      <w:ind w:right="-28"/>
      <w:jc w:val="center"/>
    </w:pPr>
    <w:rPr>
      <w:b/>
      <w:sz w:val="22"/>
      <w:szCs w:val="20"/>
    </w:rPr>
  </w:style>
  <w:style w:type="paragraph" w:customStyle="1" w:styleId="12">
    <w:name w:val="Обычный1"/>
    <w:rsid w:val="008F4253"/>
    <w:pPr>
      <w:widowControl w:val="0"/>
      <w:ind w:firstLine="680"/>
      <w:jc w:val="both"/>
    </w:pPr>
    <w:rPr>
      <w:rFonts w:ascii="Times New Roman" w:eastAsia="Times New Roman" w:hAnsi="Times New Roman"/>
      <w:snapToGrid w:val="0"/>
      <w:sz w:val="22"/>
    </w:rPr>
  </w:style>
  <w:style w:type="paragraph" w:customStyle="1" w:styleId="af9">
    <w:name w:val="вопросы"/>
    <w:basedOn w:val="a"/>
    <w:rsid w:val="008F4253"/>
    <w:pPr>
      <w:ind w:firstLine="567"/>
    </w:pPr>
    <w:rPr>
      <w:sz w:val="22"/>
      <w:szCs w:val="20"/>
    </w:rPr>
  </w:style>
  <w:style w:type="paragraph" w:styleId="afa">
    <w:name w:val="caption"/>
    <w:basedOn w:val="a"/>
    <w:next w:val="a"/>
    <w:qFormat/>
    <w:rsid w:val="008F4253"/>
    <w:pPr>
      <w:ind w:right="-99"/>
    </w:pPr>
    <w:rPr>
      <w:sz w:val="28"/>
      <w:szCs w:val="20"/>
    </w:rPr>
  </w:style>
  <w:style w:type="paragraph" w:styleId="33">
    <w:name w:val="Body Text Indent 3"/>
    <w:basedOn w:val="a"/>
    <w:link w:val="34"/>
    <w:uiPriority w:val="99"/>
    <w:semiHidden/>
    <w:unhideWhenUsed/>
    <w:rsid w:val="008F4253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4">
    <w:name w:val="Основной текст с отступом 3 Знак"/>
    <w:link w:val="33"/>
    <w:uiPriority w:val="99"/>
    <w:semiHidden/>
    <w:rsid w:val="008F4253"/>
    <w:rPr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F682B"/>
    <w:pPr>
      <w:widowControl w:val="0"/>
      <w:autoSpaceDE w:val="0"/>
      <w:autoSpaceDN w:val="0"/>
      <w:spacing w:line="247" w:lineRule="exact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F682B"/>
    <w:pPr>
      <w:widowControl w:val="0"/>
      <w:autoSpaceDE w:val="0"/>
      <w:autoSpaceDN w:val="0"/>
      <w:jc w:val="both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1">
    <w:name w:val="c1"/>
    <w:basedOn w:val="a"/>
    <w:rsid w:val="008E0C92"/>
    <w:pPr>
      <w:spacing w:before="100" w:beforeAutospacing="1" w:after="100" w:afterAutospacing="1"/>
      <w:jc w:val="left"/>
    </w:pPr>
  </w:style>
  <w:style w:type="character" w:customStyle="1" w:styleId="c0">
    <w:name w:val="c0"/>
    <w:rsid w:val="008E0C92"/>
  </w:style>
  <w:style w:type="character" w:customStyle="1" w:styleId="c3">
    <w:name w:val="c3"/>
    <w:rsid w:val="008E0C92"/>
  </w:style>
  <w:style w:type="character" w:customStyle="1" w:styleId="c5">
    <w:name w:val="c5"/>
    <w:rsid w:val="008E0C92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1"/>
    <w:qFormat/>
    <w:locked/>
    <w:rsid w:val="00437D23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141A62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6bc7892">
    <w:name w:val="f6bc7892"/>
    <w:basedOn w:val="a0"/>
    <w:rsid w:val="003F3450"/>
  </w:style>
  <w:style w:type="character" w:customStyle="1" w:styleId="bb92407cb">
    <w:name w:val="bb92407cb"/>
    <w:basedOn w:val="a0"/>
    <w:rsid w:val="003F3450"/>
  </w:style>
  <w:style w:type="character" w:customStyle="1" w:styleId="n8216a6f">
    <w:name w:val="n8216a6f"/>
    <w:basedOn w:val="a0"/>
    <w:rsid w:val="003F3450"/>
  </w:style>
  <w:style w:type="character" w:customStyle="1" w:styleId="fdc511ebd">
    <w:name w:val="fdc511ebd"/>
    <w:basedOn w:val="a0"/>
    <w:rsid w:val="003F3450"/>
  </w:style>
  <w:style w:type="character" w:customStyle="1" w:styleId="50">
    <w:name w:val="Заголовок 5 Знак"/>
    <w:link w:val="5"/>
    <w:uiPriority w:val="9"/>
    <w:semiHidden/>
    <w:rsid w:val="00C443F3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C92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FE11DF"/>
    <w:pPr>
      <w:keepNext/>
      <w:jc w:val="center"/>
      <w:outlineLvl w:val="0"/>
    </w:pPr>
    <w:rPr>
      <w:b/>
      <w:bCs/>
      <w:sz w:val="19"/>
      <w:lang w:val="de-DE" w:eastAsia="x-none"/>
    </w:rPr>
  </w:style>
  <w:style w:type="paragraph" w:styleId="2">
    <w:name w:val="heading 2"/>
    <w:basedOn w:val="a"/>
    <w:next w:val="a"/>
    <w:link w:val="20"/>
    <w:uiPriority w:val="1"/>
    <w:unhideWhenUsed/>
    <w:qFormat/>
    <w:rsid w:val="008F4253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en-US"/>
    </w:rPr>
  </w:style>
  <w:style w:type="paragraph" w:styleId="3">
    <w:name w:val="heading 3"/>
    <w:basedOn w:val="a"/>
    <w:next w:val="a"/>
    <w:link w:val="30"/>
    <w:uiPriority w:val="1"/>
    <w:unhideWhenUsed/>
    <w:qFormat/>
    <w:rsid w:val="00141A6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8F4253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3F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11DF"/>
    <w:rPr>
      <w:rFonts w:ascii="Times New Roman" w:eastAsia="Times New Roman" w:hAnsi="Times New Roman"/>
      <w:b/>
      <w:bCs/>
      <w:sz w:val="19"/>
      <w:szCs w:val="24"/>
      <w:lang w:val="de-DE"/>
    </w:rPr>
  </w:style>
  <w:style w:type="character" w:customStyle="1" w:styleId="20">
    <w:name w:val="Заголовок 2 Знак"/>
    <w:link w:val="2"/>
    <w:uiPriority w:val="9"/>
    <w:semiHidden/>
    <w:rsid w:val="008F425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rsid w:val="008F4253"/>
    <w:rPr>
      <w:rFonts w:eastAsia="Times New Roman"/>
      <w:b/>
      <w:bCs/>
      <w:sz w:val="28"/>
      <w:szCs w:val="28"/>
      <w:lang w:val="x-none" w:eastAsia="x-none"/>
    </w:rPr>
  </w:style>
  <w:style w:type="paragraph" w:styleId="a3">
    <w:name w:val="Body Text"/>
    <w:basedOn w:val="a"/>
    <w:link w:val="a4"/>
    <w:uiPriority w:val="1"/>
    <w:qFormat/>
    <w:rsid w:val="00B307DB"/>
    <w:pPr>
      <w:spacing w:after="120"/>
    </w:pPr>
    <w:rPr>
      <w:lang w:val="x-none"/>
    </w:rPr>
  </w:style>
  <w:style w:type="character" w:customStyle="1" w:styleId="a4">
    <w:name w:val="Основной текст Знак"/>
    <w:link w:val="a3"/>
    <w:uiPriority w:val="1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307DB"/>
    <w:pPr>
      <w:suppressAutoHyphens/>
      <w:jc w:val="center"/>
    </w:pPr>
    <w:rPr>
      <w:b/>
      <w:szCs w:val="20"/>
      <w:lang w:val="x-none" w:eastAsia="ar-SA"/>
    </w:rPr>
  </w:style>
  <w:style w:type="character" w:customStyle="1" w:styleId="a6">
    <w:name w:val="Название Знак"/>
    <w:link w:val="a5"/>
    <w:rsid w:val="00B307D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B307DB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30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1"/>
    <w:qFormat/>
    <w:rsid w:val="00B307DB"/>
    <w:pPr>
      <w:ind w:left="720"/>
      <w:contextualSpacing/>
    </w:pPr>
    <w:rPr>
      <w:lang w:val="x-none" w:eastAsia="x-none"/>
    </w:rPr>
  </w:style>
  <w:style w:type="paragraph" w:styleId="ab">
    <w:name w:val="Normal (Web)"/>
    <w:basedOn w:val="a"/>
    <w:uiPriority w:val="99"/>
    <w:unhideWhenUsed/>
    <w:rsid w:val="00A31969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A31969"/>
    <w:pPr>
      <w:jc w:val="both"/>
    </w:pPr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rsid w:val="00D53B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D344FA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D344F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F3BEF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character" w:customStyle="1" w:styleId="apple-converted-space">
    <w:name w:val="apple-converted-space"/>
    <w:rsid w:val="0093666B"/>
    <w:rPr>
      <w:rFonts w:cs="Times New Roman"/>
    </w:rPr>
  </w:style>
  <w:style w:type="paragraph" w:customStyle="1" w:styleId="31">
    <w:name w:val="Заголовок 31"/>
    <w:basedOn w:val="a"/>
    <w:uiPriority w:val="1"/>
    <w:qFormat/>
    <w:rsid w:val="00335508"/>
    <w:pPr>
      <w:widowControl w:val="0"/>
      <w:ind w:left="1700" w:hanging="553"/>
      <w:outlineLvl w:val="3"/>
    </w:pPr>
    <w:rPr>
      <w:rFonts w:ascii="Arial" w:eastAsia="Arial" w:hAnsi="Arial" w:cs="Arial"/>
      <w:i/>
      <w:sz w:val="26"/>
      <w:szCs w:val="26"/>
      <w:lang w:val="en-US" w:eastAsia="en-US"/>
    </w:rPr>
  </w:style>
  <w:style w:type="paragraph" w:customStyle="1" w:styleId="51">
    <w:name w:val="Заголовок 51"/>
    <w:basedOn w:val="a"/>
    <w:uiPriority w:val="1"/>
    <w:qFormat/>
    <w:rsid w:val="00335508"/>
    <w:pPr>
      <w:widowControl w:val="0"/>
      <w:spacing w:line="226" w:lineRule="exact"/>
      <w:ind w:left="384" w:right="112"/>
      <w:outlineLvl w:val="5"/>
    </w:pPr>
    <w:rPr>
      <w:rFonts w:ascii="Georgia" w:eastAsia="Georgia" w:hAnsi="Georgia" w:cs="Georgia"/>
      <w:b/>
      <w:bCs/>
      <w:i/>
      <w:sz w:val="21"/>
      <w:szCs w:val="21"/>
      <w:lang w:val="en-US" w:eastAsia="en-US"/>
    </w:rPr>
  </w:style>
  <w:style w:type="character" w:styleId="ae">
    <w:name w:val="Hyperlink"/>
    <w:uiPriority w:val="99"/>
    <w:unhideWhenUsed/>
    <w:rsid w:val="00DD3B0C"/>
    <w:rPr>
      <w:color w:val="0000FF"/>
      <w:u w:val="single"/>
    </w:rPr>
  </w:style>
  <w:style w:type="character" w:customStyle="1" w:styleId="af">
    <w:name w:val="Основной текст_"/>
    <w:link w:val="32"/>
    <w:locked/>
    <w:rsid w:val="00DD3B0C"/>
    <w:rPr>
      <w:rFonts w:ascii="Century Schoolbook" w:eastAsia="Century Schoolbook" w:hAnsi="Century Schoolbook" w:cs="Century Schoolbook"/>
      <w:spacing w:val="4"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link w:val="af"/>
    <w:rsid w:val="00DD3B0C"/>
    <w:pPr>
      <w:widowControl w:val="0"/>
      <w:shd w:val="clear" w:color="auto" w:fill="FFFFFF"/>
      <w:spacing w:after="1680" w:line="221" w:lineRule="exact"/>
      <w:ind w:hanging="440"/>
    </w:pPr>
    <w:rPr>
      <w:rFonts w:ascii="Century Schoolbook" w:eastAsia="Century Schoolbook" w:hAnsi="Century Schoolbook"/>
      <w:spacing w:val="4"/>
      <w:sz w:val="19"/>
      <w:szCs w:val="19"/>
      <w:lang w:val="x-none" w:eastAsia="x-none"/>
    </w:rPr>
  </w:style>
  <w:style w:type="character" w:customStyle="1" w:styleId="8">
    <w:name w:val="Основной текст (8)"/>
    <w:link w:val="81"/>
    <w:uiPriority w:val="99"/>
    <w:rsid w:val="00A136CD"/>
    <w:rPr>
      <w:rFonts w:ascii="Times New Roman" w:hAnsi="Times New Roman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A136CD"/>
    <w:pPr>
      <w:shd w:val="clear" w:color="auto" w:fill="FFFFFF"/>
      <w:spacing w:before="1800" w:after="60" w:line="242" w:lineRule="exact"/>
    </w:pPr>
    <w:rPr>
      <w:rFonts w:eastAsia="Calibri"/>
      <w:sz w:val="20"/>
      <w:szCs w:val="20"/>
      <w:lang w:val="x-none" w:eastAsia="x-none"/>
    </w:rPr>
  </w:style>
  <w:style w:type="character" w:customStyle="1" w:styleId="af0">
    <w:name w:val="Основной текст + Полужирный"/>
    <w:uiPriority w:val="99"/>
    <w:rsid w:val="00A136CD"/>
    <w:rPr>
      <w:rFonts w:ascii="Times New Roman" w:hAnsi="Times New Roman" w:cs="Times New Roman"/>
      <w:b/>
      <w:bCs/>
      <w:sz w:val="22"/>
      <w:szCs w:val="22"/>
    </w:rPr>
  </w:style>
  <w:style w:type="character" w:customStyle="1" w:styleId="16">
    <w:name w:val="Основной текст (16)"/>
    <w:link w:val="161"/>
    <w:uiPriority w:val="99"/>
    <w:rsid w:val="00A136CD"/>
    <w:rPr>
      <w:rFonts w:ascii="Times New Roman" w:hAnsi="Times New Roman"/>
      <w:b/>
      <w:bCs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A136CD"/>
    <w:pPr>
      <w:shd w:val="clear" w:color="auto" w:fill="FFFFFF"/>
      <w:spacing w:before="120" w:after="120" w:line="240" w:lineRule="atLeast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185">
    <w:name w:val="Основной текст (185)"/>
    <w:link w:val="1851"/>
    <w:uiPriority w:val="99"/>
    <w:rsid w:val="00A136CD"/>
    <w:rPr>
      <w:rFonts w:ascii="Times New Roman" w:hAnsi="Times New Roman"/>
      <w:shd w:val="clear" w:color="auto" w:fill="FFFFFF"/>
    </w:rPr>
  </w:style>
  <w:style w:type="paragraph" w:customStyle="1" w:styleId="1851">
    <w:name w:val="Основной текст (185)1"/>
    <w:basedOn w:val="a"/>
    <w:link w:val="185"/>
    <w:uiPriority w:val="99"/>
    <w:rsid w:val="00A136CD"/>
    <w:pPr>
      <w:shd w:val="clear" w:color="auto" w:fill="FFFFFF"/>
      <w:spacing w:line="415" w:lineRule="exact"/>
    </w:pPr>
    <w:rPr>
      <w:rFonts w:eastAsia="Calibri"/>
      <w:sz w:val="20"/>
      <w:szCs w:val="20"/>
      <w:lang w:val="x-none" w:eastAsia="x-none"/>
    </w:rPr>
  </w:style>
  <w:style w:type="character" w:customStyle="1" w:styleId="1610pt28">
    <w:name w:val="Основной текст (16) + 10 pt28"/>
    <w:aliases w:val="Не полужирный65"/>
    <w:uiPriority w:val="99"/>
    <w:rsid w:val="00A136CD"/>
    <w:rPr>
      <w:rFonts w:ascii="Times New Roman" w:hAnsi="Times New Roman"/>
      <w:b/>
      <w:bCs/>
      <w:sz w:val="20"/>
      <w:szCs w:val="20"/>
      <w:shd w:val="clear" w:color="auto" w:fill="FFFFFF"/>
    </w:rPr>
  </w:style>
  <w:style w:type="paragraph" w:styleId="HTML">
    <w:name w:val="HTML Preformatted"/>
    <w:basedOn w:val="a"/>
    <w:link w:val="HTML0"/>
    <w:uiPriority w:val="99"/>
    <w:semiHidden/>
    <w:unhideWhenUsed/>
    <w:rsid w:val="00A13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A136CD"/>
    <w:rPr>
      <w:rFonts w:ascii="Courier New" w:eastAsia="Times New Roman" w:hAnsi="Courier New" w:cs="Courier New"/>
    </w:rPr>
  </w:style>
  <w:style w:type="paragraph" w:customStyle="1" w:styleId="Style6">
    <w:name w:val="Style6"/>
    <w:basedOn w:val="a"/>
    <w:uiPriority w:val="99"/>
    <w:rsid w:val="00A136CD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A136CD"/>
    <w:pPr>
      <w:widowControl w:val="0"/>
      <w:autoSpaceDE w:val="0"/>
      <w:autoSpaceDN w:val="0"/>
      <w:adjustRightInd w:val="0"/>
      <w:spacing w:line="226" w:lineRule="exact"/>
      <w:ind w:firstLine="331"/>
    </w:pPr>
  </w:style>
  <w:style w:type="paragraph" w:customStyle="1" w:styleId="Style18">
    <w:name w:val="Style18"/>
    <w:basedOn w:val="a"/>
    <w:uiPriority w:val="99"/>
    <w:rsid w:val="00A136CD"/>
    <w:pPr>
      <w:widowControl w:val="0"/>
      <w:autoSpaceDE w:val="0"/>
      <w:autoSpaceDN w:val="0"/>
      <w:adjustRightInd w:val="0"/>
      <w:spacing w:line="228" w:lineRule="exact"/>
      <w:ind w:hanging="228"/>
    </w:pPr>
  </w:style>
  <w:style w:type="character" w:customStyle="1" w:styleId="FontStyle24">
    <w:name w:val="Font Style24"/>
    <w:uiPriority w:val="99"/>
    <w:rsid w:val="00A136CD"/>
    <w:rPr>
      <w:rFonts w:ascii="Times New Roman" w:hAnsi="Times New Roman" w:cs="Times New Roman"/>
      <w:sz w:val="20"/>
      <w:szCs w:val="20"/>
    </w:rPr>
  </w:style>
  <w:style w:type="paragraph" w:customStyle="1" w:styleId="23">
    <w:name w:val="Стиль2"/>
    <w:basedOn w:val="21"/>
    <w:rsid w:val="00FE11DF"/>
    <w:pPr>
      <w:spacing w:after="0" w:line="240" w:lineRule="auto"/>
      <w:ind w:left="357"/>
    </w:pPr>
    <w:rPr>
      <w:sz w:val="32"/>
      <w:lang w:val="ru-RU" w:eastAsia="ru-RU"/>
    </w:rPr>
  </w:style>
  <w:style w:type="paragraph" w:customStyle="1" w:styleId="Style8">
    <w:name w:val="Style8"/>
    <w:basedOn w:val="a"/>
    <w:uiPriority w:val="99"/>
    <w:rsid w:val="00FE11DF"/>
    <w:pPr>
      <w:widowControl w:val="0"/>
      <w:autoSpaceDE w:val="0"/>
      <w:autoSpaceDN w:val="0"/>
      <w:adjustRightInd w:val="0"/>
      <w:spacing w:line="270" w:lineRule="exact"/>
      <w:ind w:firstLine="341"/>
    </w:pPr>
  </w:style>
  <w:style w:type="character" w:customStyle="1" w:styleId="FontStyle163">
    <w:name w:val="Font Style163"/>
    <w:uiPriority w:val="99"/>
    <w:rsid w:val="00FE11DF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FE11DF"/>
    <w:pPr>
      <w:widowControl w:val="0"/>
      <w:autoSpaceDE w:val="0"/>
      <w:autoSpaceDN w:val="0"/>
      <w:adjustRightInd w:val="0"/>
      <w:spacing w:line="271" w:lineRule="exact"/>
      <w:ind w:hanging="305"/>
    </w:pPr>
  </w:style>
  <w:style w:type="paragraph" w:customStyle="1" w:styleId="Style72">
    <w:name w:val="Style72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167">
    <w:name w:val="Font Style167"/>
    <w:uiPriority w:val="99"/>
    <w:rsid w:val="00FE11DF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05">
    <w:name w:val="Style10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FE11DF"/>
    <w:pPr>
      <w:widowControl w:val="0"/>
      <w:autoSpaceDE w:val="0"/>
      <w:autoSpaceDN w:val="0"/>
      <w:adjustRightInd w:val="0"/>
      <w:spacing w:line="241" w:lineRule="exact"/>
    </w:pPr>
  </w:style>
  <w:style w:type="paragraph" w:customStyle="1" w:styleId="Style22">
    <w:name w:val="Style22"/>
    <w:basedOn w:val="a"/>
    <w:uiPriority w:val="99"/>
    <w:rsid w:val="00FE11DF"/>
    <w:pPr>
      <w:widowControl w:val="0"/>
      <w:autoSpaceDE w:val="0"/>
      <w:autoSpaceDN w:val="0"/>
      <w:adjustRightInd w:val="0"/>
      <w:spacing w:line="257" w:lineRule="exact"/>
      <w:ind w:hanging="209"/>
    </w:pPr>
  </w:style>
  <w:style w:type="character" w:customStyle="1" w:styleId="FontStyle201">
    <w:name w:val="Font Style201"/>
    <w:uiPriority w:val="99"/>
    <w:rsid w:val="00FE11D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6">
    <w:name w:val="Style56"/>
    <w:basedOn w:val="a"/>
    <w:uiPriority w:val="99"/>
    <w:rsid w:val="00FE11DF"/>
    <w:pPr>
      <w:widowControl w:val="0"/>
      <w:autoSpaceDE w:val="0"/>
      <w:autoSpaceDN w:val="0"/>
      <w:adjustRightInd w:val="0"/>
      <w:spacing w:line="155" w:lineRule="exact"/>
      <w:jc w:val="center"/>
    </w:pPr>
  </w:style>
  <w:style w:type="paragraph" w:customStyle="1" w:styleId="Style155">
    <w:name w:val="Style155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180">
    <w:name w:val="Font Style180"/>
    <w:uiPriority w:val="99"/>
    <w:rsid w:val="00FE11DF"/>
    <w:rPr>
      <w:rFonts w:ascii="Arial Black" w:hAnsi="Arial Black" w:cs="Arial Black"/>
      <w:sz w:val="12"/>
      <w:szCs w:val="12"/>
    </w:rPr>
  </w:style>
  <w:style w:type="character" w:customStyle="1" w:styleId="FontStyle186">
    <w:name w:val="Font Style186"/>
    <w:uiPriority w:val="99"/>
    <w:rsid w:val="00FE11DF"/>
    <w:rPr>
      <w:rFonts w:ascii="Arial Black" w:hAnsi="Arial Black" w:cs="Arial Black"/>
      <w:sz w:val="12"/>
      <w:szCs w:val="12"/>
    </w:rPr>
  </w:style>
  <w:style w:type="paragraph" w:customStyle="1" w:styleId="Style117">
    <w:name w:val="Style117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</w:pPr>
  </w:style>
  <w:style w:type="paragraph" w:customStyle="1" w:styleId="Style140">
    <w:name w:val="Style140"/>
    <w:basedOn w:val="a"/>
    <w:uiPriority w:val="99"/>
    <w:rsid w:val="00FE11DF"/>
    <w:pPr>
      <w:widowControl w:val="0"/>
      <w:autoSpaceDE w:val="0"/>
      <w:autoSpaceDN w:val="0"/>
      <w:adjustRightInd w:val="0"/>
      <w:spacing w:line="168" w:lineRule="exact"/>
      <w:ind w:hanging="202"/>
    </w:pPr>
  </w:style>
  <w:style w:type="character" w:customStyle="1" w:styleId="FontStyle202">
    <w:name w:val="Font Style202"/>
    <w:uiPriority w:val="99"/>
    <w:rsid w:val="00FE11D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7">
    <w:name w:val="Style57"/>
    <w:basedOn w:val="a"/>
    <w:uiPriority w:val="99"/>
    <w:rsid w:val="00FE11DF"/>
    <w:pPr>
      <w:widowControl w:val="0"/>
      <w:autoSpaceDE w:val="0"/>
      <w:autoSpaceDN w:val="0"/>
      <w:adjustRightInd w:val="0"/>
    </w:pPr>
  </w:style>
  <w:style w:type="character" w:customStyle="1" w:styleId="FontStyle217">
    <w:name w:val="Font Style217"/>
    <w:uiPriority w:val="99"/>
    <w:rsid w:val="00FE11DF"/>
    <w:rPr>
      <w:rFonts w:ascii="Franklin Gothic Heavy" w:hAnsi="Franklin Gothic Heavy" w:cs="Franklin Gothic Heavy"/>
      <w:sz w:val="14"/>
      <w:szCs w:val="14"/>
    </w:rPr>
  </w:style>
  <w:style w:type="paragraph" w:customStyle="1" w:styleId="Style103">
    <w:name w:val="Style103"/>
    <w:basedOn w:val="a"/>
    <w:uiPriority w:val="99"/>
    <w:rsid w:val="00FE11DF"/>
    <w:pPr>
      <w:widowControl w:val="0"/>
      <w:autoSpaceDE w:val="0"/>
      <w:autoSpaceDN w:val="0"/>
      <w:adjustRightInd w:val="0"/>
      <w:spacing w:line="156" w:lineRule="exact"/>
      <w:jc w:val="center"/>
    </w:pPr>
  </w:style>
  <w:style w:type="paragraph" w:customStyle="1" w:styleId="Default">
    <w:name w:val="Default"/>
    <w:rsid w:val="00FE11DF"/>
    <w:pPr>
      <w:autoSpaceDE w:val="0"/>
      <w:autoSpaceDN w:val="0"/>
      <w:adjustRightInd w:val="0"/>
      <w:jc w:val="both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240">
    <w:name w:val="Font Style240"/>
    <w:uiPriority w:val="99"/>
    <w:rsid w:val="00FE11DF"/>
    <w:rPr>
      <w:rFonts w:ascii="Times New Roman" w:hAnsi="Times New Roman" w:cs="Times New Roman"/>
      <w:sz w:val="18"/>
      <w:szCs w:val="18"/>
    </w:rPr>
  </w:style>
  <w:style w:type="paragraph" w:customStyle="1" w:styleId="Style53">
    <w:name w:val="Style53"/>
    <w:basedOn w:val="a"/>
    <w:uiPriority w:val="99"/>
    <w:rsid w:val="00FE11DF"/>
    <w:pPr>
      <w:widowControl w:val="0"/>
      <w:autoSpaceDE w:val="0"/>
      <w:autoSpaceDN w:val="0"/>
      <w:adjustRightInd w:val="0"/>
      <w:spacing w:line="275" w:lineRule="exact"/>
      <w:ind w:hanging="139"/>
    </w:pPr>
  </w:style>
  <w:style w:type="paragraph" w:styleId="af1">
    <w:name w:val="Body Text Indent"/>
    <w:basedOn w:val="a"/>
    <w:link w:val="af2"/>
    <w:uiPriority w:val="99"/>
    <w:semiHidden/>
    <w:unhideWhenUsed/>
    <w:rsid w:val="008F4253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link w:val="af1"/>
    <w:uiPriority w:val="99"/>
    <w:semiHidden/>
    <w:rsid w:val="008F4253"/>
    <w:rPr>
      <w:rFonts w:ascii="Times New Roman" w:eastAsia="Times New Roman" w:hAnsi="Times New Roman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8F4253"/>
    <w:rPr>
      <w:rFonts w:ascii="Tahoma" w:eastAsia="Calibri" w:hAnsi="Tahoma"/>
      <w:sz w:val="16"/>
      <w:szCs w:val="16"/>
      <w:lang w:val="x-none" w:eastAsia="en-US"/>
    </w:rPr>
  </w:style>
  <w:style w:type="character" w:customStyle="1" w:styleId="af4">
    <w:name w:val="Текст выноски Знак"/>
    <w:link w:val="af3"/>
    <w:uiPriority w:val="99"/>
    <w:semiHidden/>
    <w:rsid w:val="008F4253"/>
    <w:rPr>
      <w:rFonts w:ascii="Tahoma" w:hAnsi="Tahoma" w:cs="Tahoma"/>
      <w:sz w:val="16"/>
      <w:szCs w:val="16"/>
      <w:lang w:eastAsia="en-US"/>
    </w:rPr>
  </w:style>
  <w:style w:type="paragraph" w:styleId="24">
    <w:name w:val="Body Text 2"/>
    <w:basedOn w:val="a"/>
    <w:link w:val="25"/>
    <w:uiPriority w:val="99"/>
    <w:semiHidden/>
    <w:rsid w:val="008F4253"/>
    <w:pPr>
      <w:spacing w:line="216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uiPriority w:val="99"/>
    <w:semiHidden/>
    <w:rsid w:val="008F4253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af5">
    <w:name w:val="Strong"/>
    <w:uiPriority w:val="22"/>
    <w:qFormat/>
    <w:rsid w:val="008F4253"/>
    <w:rPr>
      <w:b/>
      <w:bCs/>
    </w:rPr>
  </w:style>
  <w:style w:type="character" w:styleId="af6">
    <w:name w:val="Emphasis"/>
    <w:uiPriority w:val="20"/>
    <w:qFormat/>
    <w:rsid w:val="008F4253"/>
    <w:rPr>
      <w:i/>
      <w:iCs/>
    </w:rPr>
  </w:style>
  <w:style w:type="paragraph" w:styleId="af7">
    <w:name w:val="header"/>
    <w:basedOn w:val="a"/>
    <w:link w:val="af8"/>
    <w:uiPriority w:val="99"/>
    <w:semiHidden/>
    <w:unhideWhenUsed/>
    <w:rsid w:val="008F425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8">
    <w:name w:val="Верхний колонтитул Знак"/>
    <w:link w:val="af7"/>
    <w:uiPriority w:val="99"/>
    <w:semiHidden/>
    <w:rsid w:val="008F4253"/>
    <w:rPr>
      <w:sz w:val="22"/>
      <w:szCs w:val="22"/>
      <w:lang w:eastAsia="en-US"/>
    </w:rPr>
  </w:style>
  <w:style w:type="paragraph" w:customStyle="1" w:styleId="msonormalbullet1gif">
    <w:name w:val="msonormalbullet1.gif"/>
    <w:basedOn w:val="a"/>
    <w:rsid w:val="008F4253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8F4253"/>
    <w:pPr>
      <w:spacing w:before="100" w:beforeAutospacing="1" w:after="100" w:afterAutospacing="1"/>
    </w:pPr>
  </w:style>
  <w:style w:type="paragraph" w:customStyle="1" w:styleId="26">
    <w:name w:val="Задача2"/>
    <w:basedOn w:val="a"/>
    <w:rsid w:val="008F4253"/>
    <w:pPr>
      <w:spacing w:before="60" w:after="60"/>
      <w:ind w:right="-28"/>
      <w:jc w:val="center"/>
    </w:pPr>
    <w:rPr>
      <w:b/>
      <w:sz w:val="22"/>
      <w:szCs w:val="20"/>
    </w:rPr>
  </w:style>
  <w:style w:type="paragraph" w:customStyle="1" w:styleId="12">
    <w:name w:val="Обычный1"/>
    <w:rsid w:val="008F4253"/>
    <w:pPr>
      <w:widowControl w:val="0"/>
      <w:ind w:firstLine="680"/>
      <w:jc w:val="both"/>
    </w:pPr>
    <w:rPr>
      <w:rFonts w:ascii="Times New Roman" w:eastAsia="Times New Roman" w:hAnsi="Times New Roman"/>
      <w:snapToGrid w:val="0"/>
      <w:sz w:val="22"/>
    </w:rPr>
  </w:style>
  <w:style w:type="paragraph" w:customStyle="1" w:styleId="af9">
    <w:name w:val="вопросы"/>
    <w:basedOn w:val="a"/>
    <w:rsid w:val="008F4253"/>
    <w:pPr>
      <w:ind w:firstLine="567"/>
    </w:pPr>
    <w:rPr>
      <w:sz w:val="22"/>
      <w:szCs w:val="20"/>
    </w:rPr>
  </w:style>
  <w:style w:type="paragraph" w:styleId="afa">
    <w:name w:val="caption"/>
    <w:basedOn w:val="a"/>
    <w:next w:val="a"/>
    <w:qFormat/>
    <w:rsid w:val="008F4253"/>
    <w:pPr>
      <w:ind w:right="-99"/>
    </w:pPr>
    <w:rPr>
      <w:sz w:val="28"/>
      <w:szCs w:val="20"/>
    </w:rPr>
  </w:style>
  <w:style w:type="paragraph" w:styleId="33">
    <w:name w:val="Body Text Indent 3"/>
    <w:basedOn w:val="a"/>
    <w:link w:val="34"/>
    <w:uiPriority w:val="99"/>
    <w:semiHidden/>
    <w:unhideWhenUsed/>
    <w:rsid w:val="008F4253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4">
    <w:name w:val="Основной текст с отступом 3 Знак"/>
    <w:link w:val="33"/>
    <w:uiPriority w:val="99"/>
    <w:semiHidden/>
    <w:rsid w:val="008F4253"/>
    <w:rPr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6F682B"/>
    <w:pPr>
      <w:widowControl w:val="0"/>
      <w:autoSpaceDE w:val="0"/>
      <w:autoSpaceDN w:val="0"/>
      <w:spacing w:line="247" w:lineRule="exact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6F682B"/>
    <w:pPr>
      <w:widowControl w:val="0"/>
      <w:autoSpaceDE w:val="0"/>
      <w:autoSpaceDN w:val="0"/>
      <w:jc w:val="both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1">
    <w:name w:val="c1"/>
    <w:basedOn w:val="a"/>
    <w:rsid w:val="008E0C92"/>
    <w:pPr>
      <w:spacing w:before="100" w:beforeAutospacing="1" w:after="100" w:afterAutospacing="1"/>
      <w:jc w:val="left"/>
    </w:pPr>
  </w:style>
  <w:style w:type="character" w:customStyle="1" w:styleId="c0">
    <w:name w:val="c0"/>
    <w:rsid w:val="008E0C92"/>
  </w:style>
  <w:style w:type="character" w:customStyle="1" w:styleId="c3">
    <w:name w:val="c3"/>
    <w:rsid w:val="008E0C92"/>
  </w:style>
  <w:style w:type="character" w:customStyle="1" w:styleId="c5">
    <w:name w:val="c5"/>
    <w:rsid w:val="008E0C92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1"/>
    <w:qFormat/>
    <w:locked/>
    <w:rsid w:val="00437D23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141A62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6bc7892">
    <w:name w:val="f6bc7892"/>
    <w:basedOn w:val="a0"/>
    <w:rsid w:val="003F3450"/>
  </w:style>
  <w:style w:type="character" w:customStyle="1" w:styleId="bb92407cb">
    <w:name w:val="bb92407cb"/>
    <w:basedOn w:val="a0"/>
    <w:rsid w:val="003F3450"/>
  </w:style>
  <w:style w:type="character" w:customStyle="1" w:styleId="n8216a6f">
    <w:name w:val="n8216a6f"/>
    <w:basedOn w:val="a0"/>
    <w:rsid w:val="003F3450"/>
  </w:style>
  <w:style w:type="character" w:customStyle="1" w:styleId="fdc511ebd">
    <w:name w:val="fdc511ebd"/>
    <w:basedOn w:val="a0"/>
    <w:rsid w:val="003F3450"/>
  </w:style>
  <w:style w:type="character" w:customStyle="1" w:styleId="50">
    <w:name w:val="Заголовок 5 Знак"/>
    <w:link w:val="5"/>
    <w:uiPriority w:val="9"/>
    <w:semiHidden/>
    <w:rsid w:val="00C443F3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4748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6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4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81644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38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76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499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305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2749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0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2559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7340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5343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6492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5069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3706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8538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8014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4021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2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26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6480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4576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5384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1862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2960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96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0710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76042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6205688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00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02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16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76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7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CDA"/>
                                    <w:left w:val="single" w:sz="6" w:space="9" w:color="DDDCDA"/>
                                    <w:bottom w:val="none" w:sz="0" w:space="0" w:color="auto"/>
                                    <w:right w:val="single" w:sz="6" w:space="30" w:color="DDDCDA"/>
                                  </w:divBdr>
                                  <w:divsChild>
                                    <w:div w:id="14078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6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84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020253">
                                              <w:marLeft w:val="0"/>
                                              <w:marRight w:val="0"/>
                                              <w:marTop w:val="18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183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02DB2-AFDA-47D5-8074-DF2D50BB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3973</Words>
  <Characters>22649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Zodiak</cp:lastModifiedBy>
  <cp:revision>3</cp:revision>
  <cp:lastPrinted>2026-06-04T05:56:00Z</cp:lastPrinted>
  <dcterms:created xsi:type="dcterms:W3CDTF">2026-06-18T08:45:00Z</dcterms:created>
  <dcterms:modified xsi:type="dcterms:W3CDTF">2026-06-18T08:46:00Z</dcterms:modified>
</cp:coreProperties>
</file>